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6" w:rsidRPr="00F11AAB" w:rsidRDefault="00063166" w:rsidP="00ED6748">
      <w:pPr>
        <w:spacing w:after="0" w:line="240" w:lineRule="auto"/>
        <w:ind w:firstLine="274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11AAB">
        <w:rPr>
          <w:rFonts w:cstheme="minorHAnsi"/>
          <w:b/>
          <w:sz w:val="28"/>
          <w:szCs w:val="28"/>
        </w:rPr>
        <w:t>Station 1: Coordination of Academic Programs and Physical Planning</w:t>
      </w:r>
    </w:p>
    <w:p w:rsidR="00B7691B" w:rsidRPr="00C615E3" w:rsidRDefault="00063166" w:rsidP="00F11AAB">
      <w:pPr>
        <w:spacing w:after="4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1456C3" w:rsidRDefault="001456C3" w:rsidP="00091383">
      <w:pPr>
        <w:pStyle w:val="ListParagraph"/>
        <w:numPr>
          <w:ilvl w:val="0"/>
          <w:numId w:val="5"/>
        </w:numPr>
        <w:spacing w:line="240" w:lineRule="auto"/>
      </w:pPr>
      <w:r>
        <w:t>Court of NC: multiple academic programs</w:t>
      </w:r>
    </w:p>
    <w:p w:rsidR="00EF1BA2" w:rsidRDefault="00EF1BA2" w:rsidP="00091383">
      <w:pPr>
        <w:pStyle w:val="ListParagraph"/>
        <w:numPr>
          <w:ilvl w:val="0"/>
          <w:numId w:val="5"/>
        </w:numPr>
        <w:spacing w:line="240" w:lineRule="auto"/>
      </w:pPr>
      <w:r>
        <w:t>Thompson/quad – co located</w:t>
      </w:r>
    </w:p>
    <w:p w:rsidR="00EF1BA2" w:rsidRDefault="00EF1BA2" w:rsidP="00091383">
      <w:pPr>
        <w:pStyle w:val="ListParagraph"/>
        <w:numPr>
          <w:ilvl w:val="0"/>
          <w:numId w:val="5"/>
        </w:numPr>
        <w:spacing w:line="240" w:lineRule="auto"/>
      </w:pPr>
      <w:r>
        <w:t xml:space="preserve">Design quad/mixed use commons – outdoor space (well used, </w:t>
      </w:r>
      <w:proofErr w:type="spellStart"/>
      <w:r>
        <w:t>ped</w:t>
      </w:r>
      <w:proofErr w:type="spellEnd"/>
      <w:r>
        <w:t xml:space="preserve"> scale, </w:t>
      </w:r>
      <w:proofErr w:type="spellStart"/>
      <w:r>
        <w:t>exped</w:t>
      </w:r>
      <w:proofErr w:type="spellEnd"/>
      <w:r>
        <w:t>)</w:t>
      </w:r>
    </w:p>
    <w:p w:rsidR="00EF1BA2" w:rsidRDefault="00EF1BA2" w:rsidP="00091383">
      <w:pPr>
        <w:pStyle w:val="ListParagraph"/>
        <w:numPr>
          <w:ilvl w:val="0"/>
          <w:numId w:val="5"/>
        </w:numPr>
        <w:spacing w:line="240" w:lineRule="auto"/>
      </w:pPr>
      <w:r>
        <w:t>Kilgore/Nelson/</w:t>
      </w:r>
      <w:r w:rsidR="00521E6F">
        <w:t>Gov.’s</w:t>
      </w:r>
      <w:r>
        <w:t xml:space="preserve"> </w:t>
      </w:r>
      <w:r w:rsidR="00B52B44">
        <w:t>S</w:t>
      </w:r>
      <w:r>
        <w:t>cott</w:t>
      </w:r>
      <w:r w:rsidR="00B52B44">
        <w:t>’</w:t>
      </w:r>
      <w:r>
        <w:t>s courtyard</w:t>
      </w:r>
    </w:p>
    <w:p w:rsidR="00B52B44" w:rsidRDefault="00B52B44" w:rsidP="00091383">
      <w:pPr>
        <w:pStyle w:val="ListParagraph"/>
        <w:numPr>
          <w:ilvl w:val="0"/>
          <w:numId w:val="5"/>
        </w:numPr>
        <w:spacing w:line="240" w:lineRule="auto"/>
      </w:pPr>
      <w:r>
        <w:t>SAS/Park Shops</w:t>
      </w:r>
    </w:p>
    <w:p w:rsidR="00B52B44" w:rsidRDefault="00B52B44" w:rsidP="00091383">
      <w:pPr>
        <w:pStyle w:val="ListParagraph"/>
        <w:numPr>
          <w:ilvl w:val="0"/>
          <w:numId w:val="5"/>
        </w:numPr>
        <w:spacing w:line="240" w:lineRule="auto"/>
      </w:pPr>
      <w:r>
        <w:t>Stream restoration/greenway</w:t>
      </w:r>
    </w:p>
    <w:p w:rsidR="00B52B44" w:rsidRDefault="00B52B44" w:rsidP="00091383">
      <w:pPr>
        <w:pStyle w:val="ListParagraph"/>
        <w:numPr>
          <w:ilvl w:val="0"/>
          <w:numId w:val="5"/>
        </w:numPr>
        <w:spacing w:line="240" w:lineRule="auto"/>
      </w:pPr>
      <w:r>
        <w:t>Green space by research buildings</w:t>
      </w:r>
    </w:p>
    <w:p w:rsidR="00B52B44" w:rsidRDefault="00B52B44" w:rsidP="00091383">
      <w:pPr>
        <w:pStyle w:val="ListParagraph"/>
        <w:numPr>
          <w:ilvl w:val="0"/>
          <w:numId w:val="5"/>
        </w:numPr>
        <w:spacing w:line="240" w:lineRule="auto"/>
      </w:pPr>
      <w:r>
        <w:t>COD/facilities: rain garden etc.</w:t>
      </w:r>
    </w:p>
    <w:p w:rsidR="00B52B44" w:rsidRDefault="00B52B44" w:rsidP="00091383">
      <w:pPr>
        <w:pStyle w:val="ListParagraph"/>
        <w:numPr>
          <w:ilvl w:val="0"/>
          <w:numId w:val="5"/>
        </w:numPr>
        <w:spacing w:line="240" w:lineRule="auto"/>
      </w:pPr>
      <w:r>
        <w:t>Better classroom utilization than 10 years ago</w:t>
      </w:r>
    </w:p>
    <w:p w:rsidR="004E4AA9" w:rsidRPr="007672F2" w:rsidRDefault="004E4AA9" w:rsidP="00B52B44">
      <w:pPr>
        <w:pStyle w:val="ListParagraph"/>
        <w:spacing w:after="0" w:line="240" w:lineRule="auto"/>
        <w:ind w:left="990"/>
        <w:rPr>
          <w:rFonts w:asciiTheme="majorHAnsi" w:hAnsiTheme="majorHAnsi" w:cstheme="minorHAnsi"/>
          <w:sz w:val="20"/>
          <w:szCs w:val="20"/>
        </w:rPr>
      </w:pPr>
    </w:p>
    <w:p w:rsidR="004E4AA9" w:rsidRPr="00C615E3" w:rsidRDefault="004E4AA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  <w:r w:rsidR="0007651F" w:rsidRPr="00C615E3">
        <w:rPr>
          <w:rFonts w:cstheme="minorHAnsi"/>
          <w:b/>
        </w:rPr>
        <w:tab/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4E4AA9" w:rsidRPr="007672F2" w:rsidTr="004E4AA9">
        <w:trPr>
          <w:trHeight w:val="242"/>
        </w:trPr>
        <w:tc>
          <w:tcPr>
            <w:tcW w:w="8028" w:type="dxa"/>
          </w:tcPr>
          <w:p w:rsidR="004E4AA9" w:rsidRPr="007672F2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 xml:space="preserve">Corner/western corridor: needs improvement to outdoor, better link </w:t>
            </w:r>
            <w:r w:rsidR="004E4AA9" w:rsidRPr="007672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4E4AA9" w:rsidRPr="007672F2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-</w:t>
            </w: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1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Dedicated ‘temp’ lab building (for limited time funding)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Improved working environment: no windows</w:t>
            </w:r>
          </w:p>
        </w:tc>
        <w:tc>
          <w:tcPr>
            <w:tcW w:w="2142" w:type="dxa"/>
          </w:tcPr>
          <w:p w:rsid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(3 red)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Veteran – friends space (</w:t>
            </w:r>
            <w:proofErr w:type="spellStart"/>
            <w:r>
              <w:t>ded</w:t>
            </w:r>
            <w:proofErr w:type="spellEnd"/>
            <w:r>
              <w:t>. Study, services connect to other vets)</w:t>
            </w:r>
          </w:p>
        </w:tc>
        <w:tc>
          <w:tcPr>
            <w:tcW w:w="2142" w:type="dxa"/>
          </w:tcPr>
          <w:p w:rsid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Outdoor classrooms (maybe one by Gov.’s Scott’s courtyard, </w:t>
            </w:r>
            <w:proofErr w:type="spellStart"/>
            <w:r>
              <w:t>opp</w:t>
            </w:r>
            <w:proofErr w:type="spellEnd"/>
            <w:r>
              <w:t xml:space="preserve"> to combine as mixed use – if close to Hillsborough)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(2 red – 3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West research annex – slightly isolated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Solar center – isolated (maybe improved by Varsity Dr. improvements)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(2 red – 3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B52B44">
              <w:t xml:space="preserve">Center </w:t>
            </w:r>
            <w:r>
              <w:t>for universal design – improve Campus D</w:t>
            </w:r>
            <w:r w:rsidRPr="00B52B44">
              <w:t>r</w:t>
            </w:r>
            <w:r>
              <w:t>.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P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Priority on renovate old labs rather than building new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(6 red – 4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More funding for learning space (also lounge,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ROTC maybe relocate, renovate Reynolds toilets (small/narrow corridors)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Matching classroom inventory with need</w:t>
            </w:r>
          </w:p>
          <w:p w:rsidR="00B52B44" w:rsidRPr="00B52B44" w:rsidRDefault="00B52B44" w:rsidP="00091383">
            <w:pPr>
              <w:pStyle w:val="ListParagraph"/>
              <w:numPr>
                <w:ilvl w:val="0"/>
                <w:numId w:val="9"/>
              </w:numPr>
            </w:pPr>
            <w:r w:rsidRPr="00B52B44">
              <w:t>By neighborhood (size/location)</w:t>
            </w:r>
          </w:p>
          <w:p w:rsidR="00B52B44" w:rsidRPr="00B52B44" w:rsidRDefault="00B52B44" w:rsidP="00091383">
            <w:pPr>
              <w:pStyle w:val="ListParagraph"/>
              <w:numPr>
                <w:ilvl w:val="0"/>
                <w:numId w:val="9"/>
              </w:numPr>
            </w:pPr>
            <w:r>
              <w:t xml:space="preserve">Engineers bused to North Campus for </w:t>
            </w:r>
            <w:proofErr w:type="spellStart"/>
            <w:r>
              <w:t>Eng</w:t>
            </w:r>
            <w:proofErr w:type="spellEnd"/>
            <w:r>
              <w:t>/</w:t>
            </w:r>
            <w:proofErr w:type="spellStart"/>
            <w:r>
              <w:t>Chass</w:t>
            </w:r>
            <w:proofErr w:type="spellEnd"/>
            <w:r>
              <w:t>: maybe offer some on C</w:t>
            </w:r>
            <w:r w:rsidRPr="00B52B44">
              <w:t xml:space="preserve">entennial </w:t>
            </w:r>
          </w:p>
          <w:p w:rsidR="00B52B44" w:rsidRDefault="00B52B44" w:rsidP="00091383">
            <w:pPr>
              <w:pStyle w:val="ListParagraph"/>
              <w:numPr>
                <w:ilvl w:val="0"/>
                <w:numId w:val="9"/>
              </w:numPr>
            </w:pPr>
            <w:r w:rsidRPr="00B52B44">
              <w:t xml:space="preserve">More RMS by FAC office, </w:t>
            </w:r>
            <w:proofErr w:type="spellStart"/>
            <w:r w:rsidRPr="00B52B44">
              <w:t>req</w:t>
            </w:r>
            <w:proofErr w:type="spellEnd"/>
            <w:r w:rsidRPr="00B52B44">
              <w:t xml:space="preserve"> – higher utilization 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(2 red – 4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Code review of space needed on all campuses (ADA, etc.)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B52B44">
              <w:t xml:space="preserve">Accessible/all campus map/ path improvement </w:t>
            </w:r>
          </w:p>
        </w:tc>
        <w:tc>
          <w:tcPr>
            <w:tcW w:w="2142" w:type="dxa"/>
          </w:tcPr>
          <w:p w:rsid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P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Central Campus-linked green space needed</w:t>
            </w:r>
          </w:p>
        </w:tc>
        <w:tc>
          <w:tcPr>
            <w:tcW w:w="2142" w:type="dxa"/>
          </w:tcPr>
          <w:p w:rsid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(5 red – 1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B52B44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Cent: gaps between buildings</w:t>
            </w:r>
          </w:p>
          <w:p w:rsidR="00B52B44" w:rsidRPr="00B52B44" w:rsidRDefault="00B52B44" w:rsidP="00091383">
            <w:pPr>
              <w:pStyle w:val="ListParagraph"/>
              <w:numPr>
                <w:ilvl w:val="0"/>
                <w:numId w:val="9"/>
              </w:numPr>
            </w:pPr>
            <w:r w:rsidRPr="00B52B44">
              <w:t>Pocket</w:t>
            </w:r>
            <w:r>
              <w:t xml:space="preserve"> </w:t>
            </w:r>
            <w:r w:rsidRPr="00B52B44">
              <w:t>parks (oval by EB’s), outdoor classrooms</w:t>
            </w:r>
          </w:p>
          <w:p w:rsidR="00B52B44" w:rsidRDefault="00B52B44" w:rsidP="0009138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52B44"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B52B44" w:rsidRPr="007672F2" w:rsidTr="004E4AA9">
        <w:trPr>
          <w:trHeight w:val="242"/>
        </w:trPr>
        <w:tc>
          <w:tcPr>
            <w:tcW w:w="8028" w:type="dxa"/>
          </w:tcPr>
          <w:p w:rsidR="00B52B44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 w:rsidRPr="00521E6F">
              <w:t>PCOM: reconsider location</w:t>
            </w:r>
          </w:p>
        </w:tc>
        <w:tc>
          <w:tcPr>
            <w:tcW w:w="2142" w:type="dxa"/>
          </w:tcPr>
          <w:p w:rsidR="00B52B44" w:rsidRPr="00B52B44" w:rsidRDefault="00B52B44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4E4AA9">
        <w:trPr>
          <w:trHeight w:val="242"/>
        </w:trPr>
        <w:tc>
          <w:tcPr>
            <w:tcW w:w="8028" w:type="dxa"/>
          </w:tcPr>
          <w:p w:rsidR="00521E6F" w:rsidRPr="00521E6F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CNR: closer to NOAA, wildlife</w:t>
            </w:r>
          </w:p>
        </w:tc>
        <w:tc>
          <w:tcPr>
            <w:tcW w:w="2142" w:type="dxa"/>
          </w:tcPr>
          <w:p w:rsidR="00521E6F" w:rsidRPr="00B52B44" w:rsidRDefault="00521E6F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4E4AA9">
        <w:trPr>
          <w:trHeight w:val="242"/>
        </w:trPr>
        <w:tc>
          <w:tcPr>
            <w:tcW w:w="8028" w:type="dxa"/>
          </w:tcPr>
          <w:p w:rsidR="00521E6F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Integrate security into lab by outside leases, users billed by check-in for equip</w:t>
            </w:r>
          </w:p>
        </w:tc>
        <w:tc>
          <w:tcPr>
            <w:tcW w:w="2142" w:type="dxa"/>
          </w:tcPr>
          <w:p w:rsidR="00521E6F" w:rsidRPr="00B52B44" w:rsidRDefault="00521E6F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1E6F"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521E6F" w:rsidRPr="007672F2" w:rsidTr="004E4AA9">
        <w:trPr>
          <w:trHeight w:val="242"/>
        </w:trPr>
        <w:tc>
          <w:tcPr>
            <w:tcW w:w="8028" w:type="dxa"/>
          </w:tcPr>
          <w:p w:rsidR="00521E6F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Facilities and faculty (i.e. Cates Ave stream plant class)</w:t>
            </w:r>
          </w:p>
          <w:p w:rsidR="00521E6F" w:rsidRPr="00521E6F" w:rsidRDefault="00521E6F" w:rsidP="00091383">
            <w:pPr>
              <w:pStyle w:val="ListParagraph"/>
              <w:numPr>
                <w:ilvl w:val="0"/>
                <w:numId w:val="9"/>
              </w:numPr>
            </w:pPr>
            <w:r w:rsidRPr="00521E6F">
              <w:t>More opportunities</w:t>
            </w:r>
          </w:p>
          <w:p w:rsidR="00521E6F" w:rsidRDefault="00521E6F" w:rsidP="00091383">
            <w:pPr>
              <w:pStyle w:val="ListParagraph"/>
              <w:numPr>
                <w:ilvl w:val="0"/>
                <w:numId w:val="9"/>
              </w:numPr>
            </w:pPr>
            <w:r w:rsidRPr="00521E6F">
              <w:t>With COD</w:t>
            </w:r>
          </w:p>
        </w:tc>
        <w:tc>
          <w:tcPr>
            <w:tcW w:w="2142" w:type="dxa"/>
          </w:tcPr>
          <w:p w:rsidR="00521E6F" w:rsidRPr="00521E6F" w:rsidRDefault="00521E6F" w:rsidP="00B52B4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1E6F">
              <w:rPr>
                <w:rFonts w:asciiTheme="majorHAnsi" w:hAnsiTheme="majorHAnsi" w:cstheme="minorHAnsi"/>
                <w:b/>
                <w:sz w:val="20"/>
                <w:szCs w:val="20"/>
              </w:rPr>
              <w:t>(4 red)</w:t>
            </w:r>
          </w:p>
        </w:tc>
      </w:tr>
    </w:tbl>
    <w:p w:rsidR="006C4CD1" w:rsidRPr="007672F2" w:rsidRDefault="006C4CD1" w:rsidP="007672F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091383" w:rsidRDefault="00091383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91383" w:rsidRDefault="00091383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91383" w:rsidRDefault="00091383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51DEB" w:rsidRPr="00F11AAB" w:rsidRDefault="00051DE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2: Mixed-Use Activities Issues</w:t>
      </w:r>
    </w:p>
    <w:p w:rsidR="00051DEB" w:rsidRPr="00C615E3" w:rsidRDefault="00051DEB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Green space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Food service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Centennial Campus Plans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Network of C-Stores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College of Design Courtyard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proofErr w:type="spellStart"/>
      <w:r w:rsidRPr="002E49E0">
        <w:rPr>
          <w:rFonts w:asciiTheme="majorHAnsi" w:hAnsiTheme="majorHAnsi" w:cstheme="minorHAnsi"/>
          <w:sz w:val="20"/>
          <w:szCs w:val="20"/>
        </w:rPr>
        <w:t>iCafe</w:t>
      </w:r>
      <w:proofErr w:type="spellEnd"/>
      <w:r w:rsidRPr="002E49E0">
        <w:rPr>
          <w:rFonts w:asciiTheme="majorHAnsi" w:hAnsiTheme="majorHAnsi" w:cstheme="minorHAnsi"/>
          <w:sz w:val="20"/>
          <w:szCs w:val="20"/>
        </w:rPr>
        <w:t xml:space="preserve"> (for common folk)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Food trucks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Gathering spaces with new renovations and buildings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Centennials oval and surrounding amenities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1911 building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Planned Poole club house</w:t>
      </w:r>
    </w:p>
    <w:p w:rsidR="002E49E0" w:rsidRP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Admin III courtyard</w:t>
      </w:r>
    </w:p>
    <w:p w:rsidR="002E49E0" w:rsidRDefault="002E49E0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2E49E0">
        <w:rPr>
          <w:rFonts w:asciiTheme="majorHAnsi" w:hAnsiTheme="majorHAnsi" w:cstheme="minorHAnsi"/>
          <w:sz w:val="20"/>
          <w:szCs w:val="20"/>
        </w:rPr>
        <w:t>Friday Institute and ECH</w:t>
      </w:r>
    </w:p>
    <w:p w:rsidR="002E49E0" w:rsidRPr="002E49E0" w:rsidRDefault="002E49E0" w:rsidP="002E49E0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</w:p>
    <w:p w:rsidR="00051DEB" w:rsidRPr="00C615E3" w:rsidRDefault="00051DEB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C615E3" w:rsidRPr="007672F2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North Campus- more deliberate</w:t>
            </w:r>
          </w:p>
        </w:tc>
        <w:tc>
          <w:tcPr>
            <w:tcW w:w="2142" w:type="dxa"/>
          </w:tcPr>
          <w:p w:rsidR="00C615E3" w:rsidRPr="007672F2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Service issues with buildings originally designed for academics (no “backdoor”)</w:t>
            </w:r>
          </w:p>
          <w:p w:rsidR="002E49E0" w:rsidRDefault="002E49E0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Clear entrance better defined 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Address safety/security issues because more open to community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red- 1 orange)</w:t>
            </w: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Address operating schedules (when class and dining don’t align)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 services (Dining, etc.) for ES King and Western Manor)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Student Rec Center at Centennial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(7 red – 4 orange)</w:t>
            </w: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Continue food trucks 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General amenities at Centennial (food, rec, retail, health clinics, etc.)</w:t>
            </w:r>
          </w:p>
        </w:tc>
        <w:tc>
          <w:tcPr>
            <w:tcW w:w="2142" w:type="dxa"/>
          </w:tcPr>
          <w:p w:rsidR="002E49E0" w:rsidRDefault="002E49E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49E0" w:rsidRPr="007672F2" w:rsidTr="00521E6F">
        <w:trPr>
          <w:trHeight w:val="242"/>
        </w:trPr>
        <w:tc>
          <w:tcPr>
            <w:tcW w:w="8028" w:type="dxa"/>
          </w:tcPr>
          <w:p w:rsidR="002E49E0" w:rsidRDefault="002E49E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</w:t>
            </w:r>
            <w:r w:rsidR="00B03413">
              <w:rPr>
                <w:rFonts w:asciiTheme="majorHAnsi" w:hAnsiTheme="majorHAnsi" w:cstheme="minorHAnsi"/>
                <w:sz w:val="20"/>
                <w:szCs w:val="20"/>
              </w:rPr>
              <w:t>ter utilization of Lake Raleigh</w:t>
            </w:r>
          </w:p>
        </w:tc>
        <w:tc>
          <w:tcPr>
            <w:tcW w:w="2142" w:type="dxa"/>
          </w:tcPr>
          <w:p w:rsidR="002E49E0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Centennial as a destination (bring in community)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L. Wheeler milking parlor – how to get on planning radar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Move multipurpose zone shops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Each precinct has basic amenities (esp. West)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1 orange)</w:t>
            </w: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utilize Fountain Dining Hall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greenspaces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connecting campus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orange)</w:t>
            </w:r>
          </w:p>
        </w:tc>
      </w:tr>
      <w:tr w:rsidR="00B03413" w:rsidRPr="007672F2" w:rsidTr="00521E6F">
        <w:trPr>
          <w:trHeight w:val="242"/>
        </w:trPr>
        <w:tc>
          <w:tcPr>
            <w:tcW w:w="8028" w:type="dxa"/>
          </w:tcPr>
          <w:p w:rsidR="00B03413" w:rsidRDefault="00B0341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Admin buildings – coffee/snack options and dining/food</w:t>
            </w:r>
          </w:p>
        </w:tc>
        <w:tc>
          <w:tcPr>
            <w:tcW w:w="2142" w:type="dxa"/>
          </w:tcPr>
          <w:p w:rsidR="00B03413" w:rsidRDefault="00B0341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McKimmon courtyard tie to visitor center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Rec fields on Varsity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Daycare- affordable, local, central location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2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With apartments- grocery and other household needs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2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community gardens that include faculty and staff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New amenities: barber shop, valet parking, laundry/ dry cleaning, car detail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Better encourage people to come to Court of Carolinas 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Bus shelters with solar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Clustered gatherings spaces (think hotel lobby) for large spaces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Swim up bar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Outdoor classroom that serves as event space- West end of N. Campus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C165AE" w:rsidRPr="007672F2" w:rsidTr="00521E6F">
        <w:trPr>
          <w:trHeight w:val="242"/>
        </w:trPr>
        <w:tc>
          <w:tcPr>
            <w:tcW w:w="8028" w:type="dxa"/>
          </w:tcPr>
          <w:p w:rsidR="00C165AE" w:rsidRDefault="00C165AE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Food cart (goes through buildings)</w:t>
            </w:r>
          </w:p>
        </w:tc>
        <w:tc>
          <w:tcPr>
            <w:tcW w:w="2142" w:type="dxa"/>
          </w:tcPr>
          <w:p w:rsidR="00C165AE" w:rsidRDefault="00C165AE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ED6748" w:rsidRDefault="00ED6748" w:rsidP="00ED674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91383" w:rsidRDefault="00091383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091383" w:rsidRDefault="00091383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62DF6" w:rsidRPr="00F11AAB" w:rsidRDefault="00F62DF6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lastRenderedPageBreak/>
        <w:t>Station 3: Design Harmony, Human-Scaled Neighborhoods and Paths</w:t>
      </w:r>
    </w:p>
    <w:p w:rsidR="00051DEB" w:rsidRPr="00C615E3" w:rsidRDefault="00D541B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091383" w:rsidRDefault="00091383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  <w:sectPr w:rsidR="00091383" w:rsidSect="00F11AAB">
          <w:headerReference w:type="default" r:id="rId9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051DEB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>Arboretum on N. Campus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Cates </w:t>
      </w:r>
      <w:r w:rsidRPr="00E7292A">
        <w:rPr>
          <w:rFonts w:asciiTheme="majorHAnsi" w:hAnsiTheme="majorHAnsi" w:cstheme="minorHAnsi"/>
          <w:sz w:val="20"/>
          <w:szCs w:val="20"/>
        </w:rPr>
        <w:t>Cogen</w:t>
      </w:r>
      <w:r w:rsidR="00E7292A">
        <w:rPr>
          <w:rFonts w:asciiTheme="majorHAnsi" w:hAnsiTheme="majorHAnsi" w:cstheme="minorHAnsi"/>
          <w:sz w:val="20"/>
          <w:szCs w:val="20"/>
        </w:rPr>
        <w:t>eration</w:t>
      </w:r>
      <w:r>
        <w:rPr>
          <w:rFonts w:asciiTheme="majorHAnsi" w:hAnsiTheme="majorHAnsi" w:cstheme="minorHAnsi"/>
          <w:sz w:val="20"/>
          <w:szCs w:val="20"/>
        </w:rPr>
        <w:t xml:space="preserve"> plant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Tucker Beach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Future Talley Green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CVM Hearth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Carmichael renova</w:t>
      </w:r>
      <w:r w:rsidR="00091383">
        <w:rPr>
          <w:rFonts w:asciiTheme="majorHAnsi" w:hAnsiTheme="majorHAnsi" w:cstheme="minorHAnsi"/>
          <w:sz w:val="20"/>
          <w:szCs w:val="20"/>
        </w:rPr>
        <w:t>tion and entry (Older building)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Open spaces at CC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New plaza at Hunt and P1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Coffee shops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>Court of NC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Mary Yarborough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Continuation of Tree heritage program 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Architecture surrounding Governor</w:t>
      </w:r>
      <w:r w:rsidR="00E7292A">
        <w:rPr>
          <w:rFonts w:asciiTheme="majorHAnsi" w:hAnsiTheme="majorHAnsi" w:cstheme="minorHAnsi"/>
          <w:sz w:val="20"/>
          <w:szCs w:val="20"/>
        </w:rPr>
        <w:t>s</w:t>
      </w:r>
      <w:r>
        <w:rPr>
          <w:rFonts w:asciiTheme="majorHAnsi" w:hAnsiTheme="majorHAnsi" w:cstheme="minorHAnsi"/>
          <w:sz w:val="20"/>
          <w:szCs w:val="20"/>
        </w:rPr>
        <w:t xml:space="preserve"> Scott Courtyard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Renovation of Park Shops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Gateways transform campus edges</w:t>
      </w:r>
    </w:p>
    <w:p w:rsidR="00EE2879" w:rsidRPr="00EE2879" w:rsidRDefault="00EE2879" w:rsidP="00091383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proofErr w:type="spellStart"/>
      <w:r>
        <w:rPr>
          <w:rFonts w:asciiTheme="majorHAnsi" w:hAnsiTheme="majorHAnsi" w:cstheme="minorHAnsi"/>
          <w:sz w:val="20"/>
          <w:szCs w:val="20"/>
        </w:rPr>
        <w:t>Erdahl-Cloyd</w:t>
      </w:r>
      <w:proofErr w:type="spellEnd"/>
      <w:r>
        <w:rPr>
          <w:rFonts w:asciiTheme="majorHAnsi" w:hAnsiTheme="majorHAnsi" w:cstheme="minorHAnsi"/>
          <w:sz w:val="20"/>
          <w:szCs w:val="20"/>
        </w:rPr>
        <w:t>/Atrium terrace</w:t>
      </w:r>
    </w:p>
    <w:p w:rsidR="00091383" w:rsidRDefault="00091383" w:rsidP="0035505C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  <w:sectPr w:rsidR="00091383" w:rsidSect="00091383">
          <w:type w:val="continuous"/>
          <w:pgSz w:w="12240" w:h="15840"/>
          <w:pgMar w:top="1538" w:right="720" w:bottom="720" w:left="540" w:header="450" w:footer="720" w:gutter="0"/>
          <w:cols w:num="2" w:space="180"/>
          <w:docGrid w:linePitch="360"/>
        </w:sectPr>
      </w:pPr>
    </w:p>
    <w:p w:rsidR="00EE2879" w:rsidRPr="007672F2" w:rsidRDefault="00EE2879" w:rsidP="0035505C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b/>
          <w:sz w:val="20"/>
          <w:szCs w:val="20"/>
        </w:rPr>
      </w:pPr>
    </w:p>
    <w:p w:rsidR="006C4CD1" w:rsidRPr="00C615E3" w:rsidRDefault="00FA2A0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35505C" w:rsidRPr="00E7292A" w:rsidRDefault="00E7292A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h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>uman 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>ale at CC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needed 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>for building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>, spaces, and streets</w:t>
            </w:r>
          </w:p>
        </w:tc>
        <w:tc>
          <w:tcPr>
            <w:tcW w:w="2142" w:type="dxa"/>
          </w:tcPr>
          <w:p w:rsidR="00C615E3" w:rsidRPr="007672F2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E7292A" w:rsidRPr="007672F2" w:rsidTr="00521E6F">
        <w:trPr>
          <w:trHeight w:val="242"/>
        </w:trPr>
        <w:tc>
          <w:tcPr>
            <w:tcW w:w="8028" w:type="dxa"/>
          </w:tcPr>
          <w:p w:rsidR="00E7292A" w:rsidRDefault="00E7292A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Main campus drive - traffic calming needed </w:t>
            </w:r>
          </w:p>
        </w:tc>
        <w:tc>
          <w:tcPr>
            <w:tcW w:w="2142" w:type="dxa"/>
          </w:tcPr>
          <w:p w:rsidR="00E7292A" w:rsidRDefault="00E7292A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Pr="00091383" w:rsidRDefault="00091383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Pave cow paths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at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eaver/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Grinnels</w:t>
            </w:r>
            <w:proofErr w:type="spellEnd"/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&amp; </w:t>
            </w:r>
            <w:r w:rsidR="0035505C" w:rsidRPr="00091383">
              <w:rPr>
                <w:rFonts w:asciiTheme="majorHAnsi" w:hAnsiTheme="majorHAnsi" w:cstheme="minorHAnsi"/>
                <w:sz w:val="20"/>
                <w:szCs w:val="20"/>
              </w:rPr>
              <w:t xml:space="preserve">North side of </w:t>
            </w:r>
            <w:proofErr w:type="spellStart"/>
            <w:r w:rsidR="0035505C" w:rsidRPr="00091383">
              <w:rPr>
                <w:rFonts w:asciiTheme="majorHAnsi" w:hAnsiTheme="majorHAnsi" w:cstheme="minorHAnsi"/>
                <w:sz w:val="20"/>
                <w:szCs w:val="20"/>
              </w:rPr>
              <w:t>Faucette</w:t>
            </w:r>
            <w:proofErr w:type="spellEnd"/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Dr.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35505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Campus edge along Western Blvd. needs human scale and area behind EH&amp;S needs human scale/ screening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with landscaping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35505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Continue to develop tree heritage program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35505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Improvement planned for Carmichael needs implementation 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35505C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unique character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needed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in building design and mat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eria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 palette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across campus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E7292A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Exterior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="00696C46">
              <w:rPr>
                <w:rFonts w:asciiTheme="majorHAnsi" w:hAnsiTheme="majorHAnsi" w:cstheme="minorHAnsi"/>
                <w:sz w:val="20"/>
                <w:szCs w:val="20"/>
              </w:rPr>
              <w:t>ayfinding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signage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at A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>dmin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istrative Buildings</w:t>
            </w:r>
            <w:r w:rsidR="0035505C">
              <w:rPr>
                <w:rFonts w:asciiTheme="majorHAnsi" w:hAnsiTheme="majorHAnsi" w:cstheme="minorHAnsi"/>
                <w:sz w:val="20"/>
                <w:szCs w:val="20"/>
              </w:rPr>
              <w:t xml:space="preserve"> complex needed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35505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development of greenways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needed across all precincts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2 orange)</w:t>
            </w:r>
          </w:p>
        </w:tc>
      </w:tr>
      <w:tr w:rsidR="0035505C" w:rsidRPr="007672F2" w:rsidTr="00521E6F">
        <w:trPr>
          <w:trHeight w:val="242"/>
        </w:trPr>
        <w:tc>
          <w:tcPr>
            <w:tcW w:w="8028" w:type="dxa"/>
          </w:tcPr>
          <w:p w:rsidR="0035505C" w:rsidRDefault="00696C46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ast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-W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est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paths from Avent Ferry through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Centennial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ampus needed</w:t>
            </w:r>
          </w:p>
        </w:tc>
        <w:tc>
          <w:tcPr>
            <w:tcW w:w="2142" w:type="dxa"/>
          </w:tcPr>
          <w:p w:rsidR="0035505C" w:rsidRDefault="0035505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E7292A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Good design for </w:t>
            </w:r>
            <w:r w:rsidR="00696C46">
              <w:rPr>
                <w:rFonts w:asciiTheme="majorHAnsi" w:hAnsiTheme="majorHAnsi" w:cstheme="minorHAnsi"/>
                <w:sz w:val="20"/>
                <w:szCs w:val="20"/>
              </w:rPr>
              <w:t xml:space="preserve">Brickyard/Green space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needed </w:t>
            </w:r>
            <w:r w:rsidR="00696C46">
              <w:rPr>
                <w:rFonts w:asciiTheme="majorHAnsi" w:hAnsiTheme="majorHAnsi" w:cstheme="minorHAnsi"/>
                <w:sz w:val="20"/>
                <w:szCs w:val="20"/>
              </w:rPr>
              <w:t>to replace Harrelson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when building is demolished</w:t>
            </w:r>
          </w:p>
        </w:tc>
        <w:tc>
          <w:tcPr>
            <w:tcW w:w="2142" w:type="dxa"/>
          </w:tcPr>
          <w:p w:rsidR="00696C46" w:rsidRDefault="00696C4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Avent Ferry complex needs neighborhood development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it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doesn’t feel like a campus neighborhood</w:t>
            </w:r>
          </w:p>
        </w:tc>
        <w:tc>
          <w:tcPr>
            <w:tcW w:w="2142" w:type="dxa"/>
          </w:tcPr>
          <w:p w:rsidR="00696C46" w:rsidRDefault="00696C4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Pr="00091383" w:rsidRDefault="00696C46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Carter Finely p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ar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k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in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 area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09138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don’t</w:t>
            </w:r>
            <w:r w:rsidRPr="00091383">
              <w:rPr>
                <w:rFonts w:asciiTheme="majorHAnsi" w:hAnsiTheme="majorHAnsi" w:cstheme="minorHAnsi"/>
                <w:sz w:val="20"/>
                <w:szCs w:val="20"/>
              </w:rPr>
              <w:t xml:space="preserve"> feel like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they are </w:t>
            </w:r>
            <w:r w:rsidRPr="00091383">
              <w:rPr>
                <w:rFonts w:asciiTheme="majorHAnsi" w:hAnsiTheme="majorHAnsi" w:cstheme="minorHAnsi"/>
                <w:sz w:val="20"/>
                <w:szCs w:val="20"/>
              </w:rPr>
              <w:t>part of campus or a neighborhood</w:t>
            </w:r>
          </w:p>
        </w:tc>
        <w:tc>
          <w:tcPr>
            <w:tcW w:w="2142" w:type="dxa"/>
          </w:tcPr>
          <w:p w:rsidR="00696C46" w:rsidRDefault="00696C4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Pr="00091383" w:rsidRDefault="00696C46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North Campus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needs to be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more pedestrian friendly</w:t>
            </w:r>
            <w:r w:rsidR="00091383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Pr="00091383">
              <w:rPr>
                <w:rFonts w:asciiTheme="majorHAnsi" w:hAnsiTheme="majorHAnsi" w:cstheme="minorHAnsi"/>
                <w:sz w:val="20"/>
                <w:szCs w:val="20"/>
              </w:rPr>
              <w:t>buildings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are too dense</w:t>
            </w:r>
            <w:r w:rsidR="0009138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Pr="00091383" w:rsidRDefault="00696C46" w:rsidP="00E7292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Poe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Hall is u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gly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&amp; 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utdated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&amp;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doesn’t ble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 with neighborhood</w:t>
            </w:r>
            <w:r w:rsidR="00091383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Pr="00091383">
              <w:rPr>
                <w:rFonts w:asciiTheme="majorHAnsi" w:hAnsiTheme="majorHAnsi" w:cstheme="minorHAnsi"/>
                <w:sz w:val="20"/>
                <w:szCs w:val="20"/>
              </w:rPr>
              <w:t>JUST DEMOLISH IT!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3 orange)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onteith</w:t>
            </w:r>
            <w:proofErr w:type="spellEnd"/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esearch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>enter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entry </w:t>
            </w:r>
            <w:r w:rsidR="00E7292A">
              <w:rPr>
                <w:rFonts w:asciiTheme="majorHAnsi" w:hAnsiTheme="majorHAnsi" w:cstheme="min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underdeveloped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Bragaw and Lee and Sullivan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Residence Halls are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outdated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Harrelson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ugly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>ailroad 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rack areas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eed landscaping/screening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696C4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Dan Allen corridor streetscape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needs better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aesthetics</w:t>
            </w:r>
          </w:p>
        </w:tc>
        <w:tc>
          <w:tcPr>
            <w:tcW w:w="2142" w:type="dxa"/>
          </w:tcPr>
          <w:p w:rsidR="00696C46" w:rsidRDefault="00696C46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1 orange)</w:t>
            </w:r>
          </w:p>
        </w:tc>
      </w:tr>
      <w:tr w:rsidR="00696C46" w:rsidRPr="007672F2" w:rsidTr="00521E6F">
        <w:trPr>
          <w:trHeight w:val="242"/>
        </w:trPr>
        <w:tc>
          <w:tcPr>
            <w:tcW w:w="8028" w:type="dxa"/>
          </w:tcPr>
          <w:p w:rsidR="00696C46" w:rsidRDefault="00881F4D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outdoor seating and covered seating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needed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for collaboration</w:t>
            </w:r>
          </w:p>
        </w:tc>
        <w:tc>
          <w:tcPr>
            <w:tcW w:w="2142" w:type="dxa"/>
          </w:tcPr>
          <w:p w:rsidR="00696C46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587CEB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m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>aintenance of brick sidewalks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needed at 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 xml:space="preserve">Brickyard, Ct of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NC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>, Cates Ave. and everywhere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Aesthetics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needed at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area behind Yarborough Plant 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Develop more campus gateways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4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Replace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standard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S-Curve bike racks (w/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more decorative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ones like at Duke)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Replace Williams with classroom building inst</w:t>
            </w:r>
            <w:r w:rsidR="00091383">
              <w:rPr>
                <w:rFonts w:asciiTheme="majorHAnsi" w:hAnsiTheme="majorHAnsi" w:cstheme="minorHAnsi"/>
                <w:sz w:val="20"/>
                <w:szCs w:val="20"/>
              </w:rPr>
              <w:t xml:space="preserve">ead of replacing Harrelson w/a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building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Make a celebrated plaza at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Belltower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w/ plaques for history/ description, etc.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587CEB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>ore historical buildings renovations like Park Shops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6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587CEB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fewer 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>rectilinear building features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and</w:t>
            </w:r>
            <w:r w:rsidR="00881F4D">
              <w:rPr>
                <w:rFonts w:asciiTheme="majorHAnsi" w:hAnsiTheme="majorHAnsi" w:cstheme="minorHAnsi"/>
                <w:sz w:val="20"/>
                <w:szCs w:val="20"/>
              </w:rPr>
              <w:t xml:space="preserve"> more circular features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Aesthetic screening behind Cox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Dabney</w:t>
            </w:r>
            <w:proofErr w:type="spellEnd"/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Bragaw façade renovation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 needed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587CE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Landscape/ screen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ing of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elec.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>Equipment yards needed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1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Cates Ave 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 xml:space="preserve">needs to be more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ped</w:t>
            </w:r>
            <w:r w:rsidR="00587CEB">
              <w:rPr>
                <w:rFonts w:asciiTheme="majorHAnsi" w:hAnsiTheme="majorHAnsi" w:cstheme="minorHAnsi"/>
                <w:sz w:val="20"/>
                <w:szCs w:val="20"/>
              </w:rPr>
              <w:t>estrian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and vehicle friendly 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Develop unique character for each neighborhood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Too much brick on campus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81F4D" w:rsidRPr="007672F2" w:rsidTr="00521E6F">
        <w:trPr>
          <w:trHeight w:val="242"/>
        </w:trPr>
        <w:tc>
          <w:tcPr>
            <w:tcW w:w="8028" w:type="dxa"/>
          </w:tcPr>
          <w:p w:rsidR="00881F4D" w:rsidRDefault="00881F4D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Move Cates plant fuel tanks </w:t>
            </w:r>
          </w:p>
          <w:p w:rsidR="00881F4D" w:rsidRDefault="00881F4D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East of Student Health parking</w:t>
            </w:r>
          </w:p>
        </w:tc>
        <w:tc>
          <w:tcPr>
            <w:tcW w:w="2142" w:type="dxa"/>
          </w:tcPr>
          <w:p w:rsidR="00881F4D" w:rsidRDefault="00881F4D" w:rsidP="00696C4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063166" w:rsidRPr="00F11AAB" w:rsidRDefault="008921AC" w:rsidP="00091383">
      <w:pPr>
        <w:spacing w:after="0" w:line="240" w:lineRule="auto"/>
        <w:ind w:firstLine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4: Sustainability</w:t>
      </w:r>
    </w:p>
    <w:p w:rsidR="008921AC" w:rsidRPr="00C615E3" w:rsidRDefault="008921A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</w:t>
      </w:r>
      <w:r w:rsidR="00D541BC" w:rsidRPr="00C615E3">
        <w:rPr>
          <w:rFonts w:cstheme="minorHAnsi"/>
          <w:u w:val="single"/>
        </w:rPr>
        <w:t>hat is being done well?</w:t>
      </w:r>
    </w:p>
    <w:p w:rsidR="00AD3589" w:rsidRPr="00C615E3" w:rsidRDefault="00AD3589" w:rsidP="00091383">
      <w:pPr>
        <w:numPr>
          <w:ilvl w:val="0"/>
          <w:numId w:val="2"/>
        </w:numPr>
        <w:spacing w:after="100" w:line="240" w:lineRule="auto"/>
        <w:ind w:left="270"/>
        <w:contextualSpacing/>
        <w:rPr>
          <w:rFonts w:eastAsia="Cambria" w:cstheme="minorHAnsi"/>
          <w:u w:val="single"/>
        </w:rPr>
        <w:sectPr w:rsidR="00AD3589" w:rsidRPr="00C615E3" w:rsidSect="00091383">
          <w:type w:val="continuous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521E6F" w:rsidRDefault="00521E6F" w:rsidP="00091383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521E6F">
        <w:rPr>
          <w:rFonts w:asciiTheme="majorHAnsi" w:hAnsiTheme="majorHAnsi"/>
          <w:sz w:val="20"/>
          <w:szCs w:val="20"/>
        </w:rPr>
        <w:lastRenderedPageBreak/>
        <w:t>Rain gardens – student projects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>Existing sustainability – signage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 xml:space="preserve">Energy efficiency – moving in the right direction 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>E85 in our fleet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>Sustainability tour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 xml:space="preserve">Composting dining hall food waste off site (Brooks) 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>Walking paths</w:t>
      </w:r>
    </w:p>
    <w:p w:rsidR="00521E6F" w:rsidRDefault="00521E6F" w:rsidP="00091383">
      <w:pPr>
        <w:pStyle w:val="ListParagraph"/>
        <w:numPr>
          <w:ilvl w:val="0"/>
          <w:numId w:val="7"/>
        </w:numPr>
        <w:spacing w:line="240" w:lineRule="auto"/>
      </w:pPr>
      <w:r>
        <w:t>CO2 monitors</w:t>
      </w:r>
    </w:p>
    <w:p w:rsidR="008A28F1" w:rsidRPr="00521E6F" w:rsidRDefault="00521E6F" w:rsidP="00091383">
      <w:pPr>
        <w:pStyle w:val="ListParagraph"/>
        <w:numPr>
          <w:ilvl w:val="0"/>
          <w:numId w:val="7"/>
        </w:numPr>
        <w:spacing w:line="240" w:lineRule="auto"/>
        <w:sectPr w:rsidR="008A28F1" w:rsidRPr="00521E6F" w:rsidSect="000D541C">
          <w:type w:val="continuous"/>
          <w:pgSz w:w="12240" w:h="15840"/>
          <w:pgMar w:top="1538" w:right="720" w:bottom="1440" w:left="540" w:header="450" w:footer="720" w:gutter="0"/>
          <w:cols w:space="720"/>
          <w:docGrid w:linePitch="360"/>
        </w:sectPr>
      </w:pPr>
      <w:r>
        <w:t>Student participation</w:t>
      </w:r>
    </w:p>
    <w:p w:rsidR="008921AC" w:rsidRPr="007672F2" w:rsidRDefault="008921AC" w:rsidP="00521E6F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8921AC" w:rsidRPr="00C615E3" w:rsidRDefault="00F97363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C615E3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sz w:val="20"/>
                <w:szCs w:val="20"/>
              </w:rPr>
              <w:t>Zero waste</w:t>
            </w:r>
          </w:p>
        </w:tc>
        <w:tc>
          <w:tcPr>
            <w:tcW w:w="2142" w:type="dxa"/>
          </w:tcPr>
          <w:p w:rsidR="00C615E3" w:rsidRPr="0052300C" w:rsidRDefault="00C615E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More vegetarian options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Continuous greenway through/between campuses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Solar thermal for appropriate locations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Consider trimester system instead of semester system and extend class day and extend class week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Office hotel – sharing for adjunct, emeriti, extension, etc. and grad students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Space management as an asset, not a possession – share space, so space is used efficiently. Use incentives!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(7 red – 5 orange)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Assign dollar value to green spaces and trees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More combined heat and power projects on campus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Lease roods and parking decks for solar PV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 – 4 orange)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Paths and trails through Forest at Wood Residence Hall (like Rocky Branch with signage)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Replace rocky branch signage 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Composting yard waste – need dedicated space closer to campus and need more space 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521E6F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Grow food for dining hall on campus</w:t>
            </w:r>
          </w:p>
        </w:tc>
        <w:tc>
          <w:tcPr>
            <w:tcW w:w="2142" w:type="dxa"/>
          </w:tcPr>
          <w:p w:rsidR="00521E6F" w:rsidRPr="0052300C" w:rsidRDefault="00521E6F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(3 red – 2 orange)</w:t>
            </w:r>
          </w:p>
        </w:tc>
      </w:tr>
      <w:tr w:rsidR="00521E6F" w:rsidRPr="007672F2" w:rsidTr="00521E6F">
        <w:trPr>
          <w:trHeight w:val="242"/>
        </w:trPr>
        <w:tc>
          <w:tcPr>
            <w:tcW w:w="8028" w:type="dxa"/>
          </w:tcPr>
          <w:p w:rsidR="00521E6F" w:rsidRPr="0052300C" w:rsidRDefault="00D07273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Inters</w:t>
            </w:r>
            <w:r w:rsidR="0052300C" w:rsidRPr="0052300C">
              <w:rPr>
                <w:rFonts w:asciiTheme="majorHAnsi" w:hAnsiTheme="majorHAnsi"/>
                <w:sz w:val="20"/>
                <w:szCs w:val="20"/>
                <w:highlight w:val="yellow"/>
              </w:rPr>
              <w:t>ession</w:t>
            </w:r>
            <w:r w:rsidR="0052300C" w:rsidRPr="0052300C">
              <w:rPr>
                <w:rFonts w:asciiTheme="majorHAnsi" w:hAnsiTheme="majorHAnsi"/>
                <w:sz w:val="20"/>
                <w:szCs w:val="20"/>
              </w:rPr>
              <w:t xml:space="preserve"> setbacks needs improvement for 24/7 activities </w:t>
            </w:r>
          </w:p>
        </w:tc>
        <w:tc>
          <w:tcPr>
            <w:tcW w:w="2142" w:type="dxa"/>
          </w:tcPr>
          <w:p w:rsidR="00521E6F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Storm water – low impact BMPs on site and along roadways and medians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Sustainability signage for buildings – self guided tour of all features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Solar canopies for parking lots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(3 red)</w:t>
            </w: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numPr>
                <w:ilvl w:val="0"/>
                <w:numId w:val="4"/>
              </w:numPr>
              <w:ind w:left="43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Energy efficiency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numPr>
                <w:ilvl w:val="0"/>
                <w:numId w:val="4"/>
              </w:numPr>
              <w:ind w:left="43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Electricity generation on campus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hAnsiTheme="majorHAnsi" w:cstheme="minorHAnsi"/>
                <w:b/>
                <w:sz w:val="20"/>
                <w:szCs w:val="20"/>
              </w:rPr>
              <w:t>(1 red – 2 orange)</w:t>
            </w: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numPr>
                <w:ilvl w:val="0"/>
                <w:numId w:val="4"/>
              </w:numPr>
              <w:ind w:left="43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Wind farm – centennial campus open space or west campus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(1 orange)</w:t>
            </w:r>
          </w:p>
        </w:tc>
      </w:tr>
      <w:tr w:rsidR="0052300C" w:rsidRPr="007672F2" w:rsidTr="00521E6F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Water conservation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Digital or small sustainability signage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(1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>Student design/ build – landscape, hardscape, storm water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More beehives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>More integrated pest management and eliminate ‘round-up’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Alcohol on centennial campus – bar/ entertainment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(2 red – 3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sz w:val="20"/>
                <w:szCs w:val="20"/>
              </w:rPr>
              <w:t>Coordinate landscape with safety (right plant, right place)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(1 red – 1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Community gardens for residence halls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Alternative fuel (electric, natural gas) – fleet vehicle, conversion and new vehicles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(3 red – 3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Walking paths should be well lit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2300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(3 red)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091383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Walking paths should be well lit </w:t>
            </w:r>
          </w:p>
        </w:tc>
        <w:tc>
          <w:tcPr>
            <w:tcW w:w="2142" w:type="dxa"/>
          </w:tcPr>
          <w:p w:rsidR="0052300C" w:rsidRPr="0052300C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(3 red)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Encourage more bicycling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Covered bike storage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More green roods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Require storm water capture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Relax summer dress code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091383">
        <w:trPr>
          <w:trHeight w:val="242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Increased use of CO2 monitors 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52300C" w:rsidRDefault="0052300C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Smart grid demon – </w:t>
            </w:r>
            <w:r w:rsidR="00091383" w:rsidRPr="0052300C">
              <w:rPr>
                <w:rFonts w:asciiTheme="majorHAnsi" w:hAnsiTheme="majorHAnsi"/>
                <w:sz w:val="20"/>
                <w:szCs w:val="20"/>
              </w:rPr>
              <w:t>station</w:t>
            </w:r>
            <w:r w:rsidR="00091383">
              <w:rPr>
                <w:rFonts w:asciiTheme="majorHAnsi" w:hAnsiTheme="majorHAnsi"/>
                <w:sz w:val="20"/>
                <w:szCs w:val="20"/>
              </w:rPr>
              <w:t xml:space="preserve"> on Centennial C</w:t>
            </w:r>
            <w:r w:rsidRPr="0052300C">
              <w:rPr>
                <w:rFonts w:asciiTheme="majorHAnsi" w:hAnsiTheme="majorHAnsi"/>
                <w:sz w:val="20"/>
                <w:szCs w:val="20"/>
              </w:rPr>
              <w:t xml:space="preserve">ampus  </w:t>
            </w:r>
          </w:p>
        </w:tc>
        <w:tc>
          <w:tcPr>
            <w:tcW w:w="2142" w:type="dxa"/>
          </w:tcPr>
          <w:p w:rsidR="0052300C" w:rsidRPr="0052300C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(2 red – 3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Geothermal heat pump for town center </w:t>
            </w:r>
          </w:p>
        </w:tc>
        <w:tc>
          <w:tcPr>
            <w:tcW w:w="2142" w:type="dxa"/>
          </w:tcPr>
          <w:p w:rsidR="0052300C" w:rsidRPr="0052300C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(1 orange)</w:t>
            </w: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Certify own building, instead of LEED</w:t>
            </w:r>
          </w:p>
        </w:tc>
        <w:tc>
          <w:tcPr>
            <w:tcW w:w="2142" w:type="dxa"/>
          </w:tcPr>
          <w:p w:rsidR="0052300C" w:rsidRPr="0052300C" w:rsidRDefault="0052300C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52300C" w:rsidRPr="007672F2" w:rsidTr="0052300C">
        <w:trPr>
          <w:trHeight w:val="251"/>
        </w:trPr>
        <w:tc>
          <w:tcPr>
            <w:tcW w:w="8028" w:type="dxa"/>
          </w:tcPr>
          <w:p w:rsidR="0052300C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Legislation to allow for electric vehicles </w:t>
            </w:r>
          </w:p>
        </w:tc>
        <w:tc>
          <w:tcPr>
            <w:tcW w:w="2142" w:type="dxa"/>
          </w:tcPr>
          <w:p w:rsidR="0052300C" w:rsidRPr="0052300C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(1 red)</w:t>
            </w:r>
          </w:p>
        </w:tc>
      </w:tr>
      <w:tr w:rsidR="00091383" w:rsidRPr="007672F2" w:rsidTr="0052300C">
        <w:trPr>
          <w:trHeight w:val="251"/>
        </w:trPr>
        <w:tc>
          <w:tcPr>
            <w:tcW w:w="8028" w:type="dxa"/>
          </w:tcPr>
          <w:p w:rsidR="00091383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Sustainability tips (signs) in buildings </w:t>
            </w:r>
          </w:p>
        </w:tc>
        <w:tc>
          <w:tcPr>
            <w:tcW w:w="2142" w:type="dxa"/>
          </w:tcPr>
          <w:p w:rsidR="00091383" w:rsidRPr="00091383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091383" w:rsidRPr="007672F2" w:rsidTr="0052300C">
        <w:trPr>
          <w:trHeight w:val="251"/>
        </w:trPr>
        <w:tc>
          <w:tcPr>
            <w:tcW w:w="8028" w:type="dxa"/>
          </w:tcPr>
          <w:p w:rsidR="00091383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Expand awareness of sustainability tour – digital access (APP) </w:t>
            </w:r>
          </w:p>
        </w:tc>
        <w:tc>
          <w:tcPr>
            <w:tcW w:w="2142" w:type="dxa"/>
          </w:tcPr>
          <w:p w:rsidR="00091383" w:rsidRPr="00091383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  <w:tr w:rsidR="00091383" w:rsidRPr="007672F2" w:rsidTr="0052300C">
        <w:trPr>
          <w:trHeight w:val="251"/>
        </w:trPr>
        <w:tc>
          <w:tcPr>
            <w:tcW w:w="8028" w:type="dxa"/>
          </w:tcPr>
          <w:p w:rsidR="00091383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>Include signage at site with QR codes</w:t>
            </w:r>
          </w:p>
        </w:tc>
        <w:tc>
          <w:tcPr>
            <w:tcW w:w="2142" w:type="dxa"/>
          </w:tcPr>
          <w:p w:rsidR="00091383" w:rsidRPr="00091383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091383" w:rsidRPr="007672F2" w:rsidTr="0052300C">
        <w:trPr>
          <w:trHeight w:val="251"/>
        </w:trPr>
        <w:tc>
          <w:tcPr>
            <w:tcW w:w="8028" w:type="dxa"/>
          </w:tcPr>
          <w:p w:rsidR="00091383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In buildings w/o dashboards or remote access – real time energy usage on web via QR codes </w:t>
            </w:r>
          </w:p>
        </w:tc>
        <w:tc>
          <w:tcPr>
            <w:tcW w:w="2142" w:type="dxa"/>
          </w:tcPr>
          <w:p w:rsidR="00091383" w:rsidRPr="00091383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091383" w:rsidRPr="007672F2" w:rsidTr="0052300C">
        <w:trPr>
          <w:trHeight w:val="251"/>
        </w:trPr>
        <w:tc>
          <w:tcPr>
            <w:tcW w:w="8028" w:type="dxa"/>
          </w:tcPr>
          <w:p w:rsidR="00091383" w:rsidRPr="00091383" w:rsidRDefault="00091383" w:rsidP="0009138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Theme="majorHAnsi" w:hAnsiTheme="majorHAnsi"/>
                <w:sz w:val="20"/>
                <w:szCs w:val="20"/>
              </w:rPr>
            </w:pPr>
            <w:r w:rsidRPr="0052300C">
              <w:rPr>
                <w:rFonts w:asciiTheme="majorHAnsi" w:hAnsiTheme="majorHAnsi"/>
                <w:sz w:val="20"/>
                <w:szCs w:val="20"/>
              </w:rPr>
              <w:t xml:space="preserve">Buildings that create more energy than they use </w:t>
            </w:r>
          </w:p>
        </w:tc>
        <w:tc>
          <w:tcPr>
            <w:tcW w:w="2142" w:type="dxa"/>
          </w:tcPr>
          <w:p w:rsidR="00091383" w:rsidRPr="00091383" w:rsidRDefault="00091383" w:rsidP="00521E6F">
            <w:pPr>
              <w:ind w:left="54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91383">
              <w:rPr>
                <w:rFonts w:asciiTheme="majorHAnsi" w:hAnsiTheme="majorHAnsi"/>
                <w:b/>
                <w:sz w:val="20"/>
                <w:szCs w:val="20"/>
              </w:rPr>
              <w:t>(1 orange)</w:t>
            </w:r>
          </w:p>
        </w:tc>
      </w:tr>
    </w:tbl>
    <w:p w:rsidR="00F11AAB" w:rsidRDefault="00F11AAB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F11AAB" w:rsidRDefault="00F11AAB" w:rsidP="00C615E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5F78" w:rsidRDefault="00ED5F78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ED5F78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>
        <w:rPr>
          <w:rFonts w:cstheme="minorHAnsi"/>
          <w:b/>
          <w:vanish/>
          <w:sz w:val="28"/>
          <w:szCs w:val="28"/>
        </w:rPr>
        <w:cr/>
        <w:t>o avoid conflictsin road</w:t>
      </w:r>
      <w:r>
        <w:rPr>
          <w:rFonts w:cstheme="minorHAnsi"/>
          <w:b/>
          <w:vanish/>
          <w:sz w:val="28"/>
          <w:szCs w:val="28"/>
        </w:rPr>
        <w:cr/>
        <w:t>SAS plaza and Park Shops</w:t>
      </w:r>
      <w:r>
        <w:rPr>
          <w:rFonts w:cstheme="minorHAnsi"/>
          <w:b/>
          <w:vanish/>
          <w:sz w:val="28"/>
          <w:szCs w:val="28"/>
        </w:rPr>
        <w:cr/>
        <w:t xml:space="preserve">onflicts consider moving to proect pedestrians </w:t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  <w:r>
        <w:rPr>
          <w:rFonts w:cstheme="minorHAnsi"/>
          <w:b/>
          <w:vanish/>
          <w:sz w:val="28"/>
          <w:szCs w:val="28"/>
        </w:rPr>
        <w:pgNum/>
      </w: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7F6CA5" w:rsidRDefault="007F6CA5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</w:p>
    <w:p w:rsidR="00AD3589" w:rsidRPr="00F11AAB" w:rsidRDefault="00AD3589" w:rsidP="007672F2">
      <w:pPr>
        <w:spacing w:after="0" w:line="240" w:lineRule="auto"/>
        <w:ind w:left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 5: Pedestrian-Oriented Campus Issues</w:t>
      </w:r>
    </w:p>
    <w:p w:rsidR="00AD3589" w:rsidRPr="00C615E3" w:rsidRDefault="00AD358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Parking lot improvements at Lee parking lot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Cut through 1911 building working well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Sidewalk cut-through from Cates</w:t>
      </w:r>
      <w:r w:rsidR="00D07273">
        <w:rPr>
          <w:rFonts w:eastAsia="Times New Roman" w:cs="Arial"/>
          <w:color w:val="000000"/>
          <w:sz w:val="20"/>
          <w:szCs w:val="20"/>
        </w:rPr>
        <w:t xml:space="preserve"> Ave.</w:t>
      </w:r>
      <w:r w:rsidRPr="00001597">
        <w:rPr>
          <w:rFonts w:eastAsia="Times New Roman" w:cs="Arial"/>
          <w:color w:val="000000"/>
          <w:sz w:val="20"/>
          <w:szCs w:val="20"/>
        </w:rPr>
        <w:t xml:space="preserve"> to Rocky Branch Greenway behind Carmichael</w:t>
      </w:r>
      <w:r w:rsidR="00D07273">
        <w:rPr>
          <w:rFonts w:eastAsia="Times New Roman" w:cs="Arial"/>
          <w:color w:val="000000"/>
          <w:sz w:val="20"/>
          <w:szCs w:val="20"/>
        </w:rPr>
        <w:t xml:space="preserve"> Gym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Landscape around pedestrian areas is nice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 xml:space="preserve">New improvement at </w:t>
      </w:r>
      <w:proofErr w:type="spellStart"/>
      <w:r w:rsidRPr="00001597">
        <w:rPr>
          <w:rFonts w:eastAsia="Times New Roman" w:cs="Arial"/>
          <w:color w:val="000000"/>
          <w:sz w:val="20"/>
          <w:szCs w:val="20"/>
        </w:rPr>
        <w:t>Avent</w:t>
      </w:r>
      <w:proofErr w:type="spellEnd"/>
      <w:r w:rsidR="00D07273">
        <w:rPr>
          <w:rFonts w:eastAsia="Times New Roman" w:cs="Arial"/>
          <w:color w:val="000000"/>
          <w:sz w:val="20"/>
          <w:szCs w:val="20"/>
        </w:rPr>
        <w:t xml:space="preserve"> Ferry Rd</w:t>
      </w:r>
      <w:r w:rsidRPr="00001597">
        <w:rPr>
          <w:rFonts w:eastAsia="Times New Roman" w:cs="Arial"/>
          <w:color w:val="000000"/>
          <w:sz w:val="20"/>
          <w:szCs w:val="20"/>
        </w:rPr>
        <w:t xml:space="preserve"> and Western</w:t>
      </w:r>
      <w:r w:rsidR="00D07273">
        <w:rPr>
          <w:rFonts w:eastAsia="Times New Roman" w:cs="Arial"/>
          <w:color w:val="000000"/>
          <w:sz w:val="20"/>
          <w:szCs w:val="20"/>
        </w:rPr>
        <w:t xml:space="preserve"> Blvd.</w:t>
      </w:r>
      <w:r w:rsidRPr="00001597">
        <w:rPr>
          <w:rFonts w:eastAsia="Times New Roman" w:cs="Arial"/>
          <w:color w:val="000000"/>
          <w:sz w:val="20"/>
          <w:szCs w:val="20"/>
        </w:rPr>
        <w:t xml:space="preserve"> for pedestrian access – landscape</w:t>
      </w:r>
    </w:p>
    <w:p w:rsidR="00001597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Mid-block cross at</w:t>
      </w:r>
      <w:r w:rsidR="00D07273">
        <w:rPr>
          <w:rFonts w:eastAsia="Times New Roman" w:cs="Arial"/>
          <w:color w:val="000000"/>
          <w:sz w:val="20"/>
          <w:szCs w:val="20"/>
          <w:shd w:val="clear" w:color="auto" w:fill="FFFF00"/>
        </w:rPr>
        <w:t> Capability Drive</w:t>
      </w:r>
      <w:r w:rsidRPr="00001597">
        <w:rPr>
          <w:rFonts w:eastAsia="Times New Roman" w:cs="Arial"/>
          <w:color w:val="000000"/>
          <w:sz w:val="20"/>
          <w:szCs w:val="20"/>
          <w:shd w:val="clear" w:color="auto" w:fill="FFFF00"/>
        </w:rPr>
        <w:t> </w:t>
      </w:r>
      <w:r w:rsidRPr="00001597">
        <w:rPr>
          <w:rFonts w:eastAsia="Times New Roman" w:cs="Arial"/>
          <w:color w:val="000000"/>
          <w:sz w:val="20"/>
          <w:szCs w:val="20"/>
        </w:rPr>
        <w:t>a</w:t>
      </w:r>
      <w:r w:rsidR="00D07273">
        <w:rPr>
          <w:rFonts w:eastAsia="Times New Roman" w:cs="Arial"/>
          <w:color w:val="000000"/>
          <w:sz w:val="20"/>
          <w:szCs w:val="20"/>
        </w:rPr>
        <w:t>t Centennial Campus</w:t>
      </w:r>
    </w:p>
    <w:p w:rsidR="005370BC" w:rsidRPr="00001597" w:rsidRDefault="00001597" w:rsidP="00001597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color w:val="222222"/>
          <w:sz w:val="20"/>
          <w:szCs w:val="20"/>
        </w:rPr>
      </w:pPr>
      <w:r w:rsidRPr="00001597">
        <w:rPr>
          <w:rFonts w:eastAsia="Times New Roman" w:cs="Arial"/>
          <w:color w:val="000000"/>
          <w:sz w:val="20"/>
          <w:szCs w:val="20"/>
        </w:rPr>
        <w:t>Wolf plaza – as a nesting and gathering place</w:t>
      </w:r>
    </w:p>
    <w:p w:rsidR="00AD3589" w:rsidRPr="00C615E3" w:rsidRDefault="00AD3589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C615E3" w:rsidRPr="007672F2" w:rsidRDefault="0000159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Yarbrough</w:t>
            </w:r>
            <w:r w:rsidR="00D07273">
              <w:rPr>
                <w:rFonts w:asciiTheme="majorHAnsi" w:hAnsiTheme="majorHAnsi" w:cstheme="minorHAnsi"/>
                <w:sz w:val="20"/>
                <w:szCs w:val="20"/>
              </w:rPr>
              <w:t xml:space="preserve"> Drive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is not a good pedestrian corridor</w:t>
            </w:r>
          </w:p>
        </w:tc>
        <w:tc>
          <w:tcPr>
            <w:tcW w:w="2142" w:type="dxa"/>
          </w:tcPr>
          <w:p w:rsidR="00C615E3" w:rsidRPr="007672F2" w:rsidRDefault="00C615E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1597" w:rsidRPr="007672F2" w:rsidTr="00521E6F">
        <w:trPr>
          <w:trHeight w:val="242"/>
        </w:trPr>
        <w:tc>
          <w:tcPr>
            <w:tcW w:w="8028" w:type="dxa"/>
          </w:tcPr>
          <w:p w:rsidR="00001597" w:rsidRDefault="0000159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Avent</w:t>
            </w:r>
            <w:proofErr w:type="spellEnd"/>
            <w:r w:rsidR="00D07273">
              <w:rPr>
                <w:rFonts w:asciiTheme="majorHAnsi" w:hAnsiTheme="majorHAnsi" w:cstheme="minorHAnsi"/>
                <w:sz w:val="20"/>
                <w:szCs w:val="20"/>
              </w:rPr>
              <w:t xml:space="preserve"> Ferry 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Western Blvd crossing</w:t>
            </w:r>
          </w:p>
        </w:tc>
        <w:tc>
          <w:tcPr>
            <w:tcW w:w="2142" w:type="dxa"/>
          </w:tcPr>
          <w:p w:rsidR="00001597" w:rsidRPr="007672F2" w:rsidRDefault="0000159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(18 red – 4 orange)</w:t>
            </w:r>
          </w:p>
        </w:tc>
      </w:tr>
      <w:tr w:rsidR="00001597" w:rsidRPr="007672F2" w:rsidTr="00521E6F">
        <w:trPr>
          <w:trHeight w:val="242"/>
        </w:trPr>
        <w:tc>
          <w:tcPr>
            <w:tcW w:w="8028" w:type="dxa"/>
          </w:tcPr>
          <w:p w:rsidR="00001597" w:rsidRDefault="0000159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Avent</w:t>
            </w:r>
            <w:proofErr w:type="spellEnd"/>
            <w:r w:rsidR="00D07273">
              <w:rPr>
                <w:rFonts w:asciiTheme="majorHAnsi" w:hAnsiTheme="majorHAnsi" w:cstheme="minorHAnsi"/>
                <w:sz w:val="20"/>
                <w:szCs w:val="20"/>
              </w:rPr>
              <w:t xml:space="preserve"> Ferry 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and Varsity</w:t>
            </w:r>
            <w:r w:rsidR="00D07273">
              <w:rPr>
                <w:rFonts w:asciiTheme="majorHAnsi" w:hAnsiTheme="majorHAnsi" w:cstheme="minorHAnsi"/>
                <w:sz w:val="20"/>
                <w:szCs w:val="20"/>
              </w:rPr>
              <w:t xml:space="preserve"> Drive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crossing needs improvement</w:t>
            </w:r>
          </w:p>
        </w:tc>
        <w:tc>
          <w:tcPr>
            <w:tcW w:w="2142" w:type="dxa"/>
          </w:tcPr>
          <w:p w:rsidR="00001597" w:rsidRDefault="0000159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1597" w:rsidRPr="007672F2" w:rsidTr="00521E6F">
        <w:trPr>
          <w:trHeight w:val="242"/>
        </w:trPr>
        <w:tc>
          <w:tcPr>
            <w:tcW w:w="8028" w:type="dxa"/>
          </w:tcPr>
          <w:p w:rsidR="00001597" w:rsidRDefault="0000159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access from fairground to Cater Finely stadium/ over- bridge of tunnel</w:t>
            </w:r>
          </w:p>
        </w:tc>
        <w:tc>
          <w:tcPr>
            <w:tcW w:w="2142" w:type="dxa"/>
          </w:tcPr>
          <w:p w:rsidR="0000159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Pave the “pig paths”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Pr="007F6CA5" w:rsidRDefault="00FF4AB7" w:rsidP="007F6CA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defined Main Campus walk</w:t>
            </w:r>
            <w:r w:rsidR="007F6CA5">
              <w:rPr>
                <w:rFonts w:asciiTheme="majorHAnsi" w:hAnsiTheme="majorHAnsi" w:cstheme="minorHAnsi"/>
                <w:sz w:val="20"/>
                <w:szCs w:val="20"/>
              </w:rPr>
              <w:t xml:space="preserve"> - </w:t>
            </w:r>
            <w:r w:rsidRPr="007F6CA5">
              <w:rPr>
                <w:rFonts w:asciiTheme="majorHAnsi" w:hAnsiTheme="majorHAnsi" w:cstheme="minorHAnsi"/>
                <w:sz w:val="20"/>
                <w:szCs w:val="20"/>
              </w:rPr>
              <w:t>Straight paths instead of curves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Lack of direst access from Biltmore towards Cate Ave.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better pathway behind Patterson from the Court of Carolinas to Dan Allen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Make Bragaw through pedestrian access like 1911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Pay more attention to North/South connection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Better/safer crossing from Dan Allen to David Clark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access across Dan Allen and Hillsborough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Lighting needed along Rocky Branch from Dan Allen to Morrill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connection form North Campus to Pullen Park and Gregg Museum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benches throughout campus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pedestrian connections between campus precincts</w:t>
            </w:r>
          </w:p>
        </w:tc>
        <w:tc>
          <w:tcPr>
            <w:tcW w:w="2142" w:type="dxa"/>
          </w:tcPr>
          <w:p w:rsidR="00FF4AB7" w:rsidRDefault="00FF4AB7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F4AB7" w:rsidRPr="007672F2" w:rsidTr="00521E6F">
        <w:trPr>
          <w:trHeight w:val="242"/>
        </w:trPr>
        <w:tc>
          <w:tcPr>
            <w:tcW w:w="8028" w:type="dxa"/>
          </w:tcPr>
          <w:p w:rsidR="00FF4AB7" w:rsidRDefault="00FF4AB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No way to walk from Main Campus (North/Central) to CC and West Campus precinct</w:t>
            </w:r>
          </w:p>
        </w:tc>
        <w:tc>
          <w:tcPr>
            <w:tcW w:w="2142" w:type="dxa"/>
          </w:tcPr>
          <w:p w:rsidR="00FF4AB7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6 orange)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outdoor covered seating in green spaces 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 – 3 </w:t>
            </w:r>
            <w:proofErr w:type="spellStart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ornage</w:t>
            </w:r>
            <w:proofErr w:type="spellEnd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a better connection between ES King and Wolf Village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scooter parking areas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Education of scooter users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Pr="007F6CA5" w:rsidRDefault="007F6CA5" w:rsidP="007F6CA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Better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edu</w:t>
            </w:r>
            <w:proofErr w:type="spellEnd"/>
            <w:r w:rsidR="00C962B0">
              <w:rPr>
                <w:rFonts w:asciiTheme="majorHAnsi" w:hAnsiTheme="majorHAnsi" w:cstheme="minorHAnsi"/>
                <w:sz w:val="20"/>
                <w:szCs w:val="20"/>
              </w:rPr>
              <w:t xml:space="preserve"> on skateboard use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="00C962B0" w:rsidRPr="007F6CA5">
              <w:rPr>
                <w:rFonts w:asciiTheme="majorHAnsi" w:hAnsiTheme="majorHAnsi" w:cstheme="minorHAnsi"/>
                <w:sz w:val="20"/>
                <w:szCs w:val="20"/>
              </w:rPr>
              <w:t>What rules do they need to fo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llow? B</w:t>
            </w:r>
            <w:r w:rsidR="00C962B0" w:rsidRPr="007F6CA5">
              <w:rPr>
                <w:rFonts w:asciiTheme="majorHAnsi" w:hAnsiTheme="majorHAnsi" w:cstheme="minorHAnsi"/>
                <w:sz w:val="20"/>
                <w:szCs w:val="20"/>
              </w:rPr>
              <w:t>etter definition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Should be an area on campus just for skateboard trick use 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More monitoring security 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lighting/ need North of Tri-Towers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Ban skateboards from Campus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 and improve bike lanes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(4 red – 6 orange)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Ban cars from campus / like Disney World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C.Campus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sidewalks too wide 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Better pedestrians access/ Location of food trucks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Signage to point out Parents Park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C962B0" w:rsidRPr="007672F2" w:rsidTr="00521E6F">
        <w:trPr>
          <w:trHeight w:val="242"/>
        </w:trPr>
        <w:tc>
          <w:tcPr>
            <w:tcW w:w="8028" w:type="dxa"/>
          </w:tcPr>
          <w:p w:rsidR="00C962B0" w:rsidRDefault="00C962B0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Design sidewalks for h</w:t>
            </w:r>
            <w:r w:rsidR="00563892">
              <w:rPr>
                <w:rFonts w:asciiTheme="majorHAnsi" w:hAnsiTheme="majorHAnsi" w:cstheme="minorHAnsi"/>
                <w:sz w:val="20"/>
                <w:szCs w:val="20"/>
              </w:rPr>
              <w:t>igh heels</w:t>
            </w:r>
          </w:p>
        </w:tc>
        <w:tc>
          <w:tcPr>
            <w:tcW w:w="2142" w:type="dxa"/>
          </w:tcPr>
          <w:p w:rsidR="00C962B0" w:rsidRDefault="00C962B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63892" w:rsidRPr="007672F2" w:rsidTr="00521E6F">
        <w:trPr>
          <w:trHeight w:val="242"/>
        </w:trPr>
        <w:tc>
          <w:tcPr>
            <w:tcW w:w="8028" w:type="dxa"/>
          </w:tcPr>
          <w:p w:rsidR="00563892" w:rsidRDefault="00563892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Bricks are slick during ice and snow</w:t>
            </w:r>
          </w:p>
        </w:tc>
        <w:tc>
          <w:tcPr>
            <w:tcW w:w="2142" w:type="dxa"/>
          </w:tcPr>
          <w:p w:rsidR="00563892" w:rsidRDefault="00563892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63892" w:rsidRPr="007672F2" w:rsidTr="00521E6F">
        <w:trPr>
          <w:trHeight w:val="242"/>
        </w:trPr>
        <w:tc>
          <w:tcPr>
            <w:tcW w:w="8028" w:type="dxa"/>
          </w:tcPr>
          <w:p w:rsidR="00563892" w:rsidRDefault="00563892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Bikes need to adhere to traffic rules. Need to take classes.</w:t>
            </w:r>
          </w:p>
        </w:tc>
        <w:tc>
          <w:tcPr>
            <w:tcW w:w="2142" w:type="dxa"/>
          </w:tcPr>
          <w:p w:rsidR="00563892" w:rsidRDefault="00563892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  <w:tr w:rsidR="00563892" w:rsidRPr="007672F2" w:rsidTr="00521E6F">
        <w:trPr>
          <w:trHeight w:val="242"/>
        </w:trPr>
        <w:tc>
          <w:tcPr>
            <w:tcW w:w="8028" w:type="dxa"/>
          </w:tcPr>
          <w:p w:rsidR="00563892" w:rsidRDefault="00563892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Need to improve path “Grit” at Dan Allen and Sullivan </w:t>
            </w:r>
          </w:p>
        </w:tc>
        <w:tc>
          <w:tcPr>
            <w:tcW w:w="2142" w:type="dxa"/>
          </w:tcPr>
          <w:p w:rsidR="00563892" w:rsidRDefault="00563892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563892" w:rsidRPr="007672F2" w:rsidTr="00521E6F">
        <w:trPr>
          <w:trHeight w:val="242"/>
        </w:trPr>
        <w:tc>
          <w:tcPr>
            <w:tcW w:w="8028" w:type="dxa"/>
          </w:tcPr>
          <w:p w:rsidR="00563892" w:rsidRDefault="00563892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Ski lift </w:t>
            </w:r>
            <w:r w:rsidR="00ED5F78">
              <w:rPr>
                <w:rFonts w:asciiTheme="majorHAnsi" w:hAnsiTheme="majorHAnsi" w:cstheme="minorHAnsi"/>
                <w:sz w:val="20"/>
                <w:szCs w:val="20"/>
              </w:rPr>
              <w:t>between Centennial and Main/Central/ South campuses</w:t>
            </w:r>
          </w:p>
        </w:tc>
        <w:tc>
          <w:tcPr>
            <w:tcW w:w="2142" w:type="dxa"/>
          </w:tcPr>
          <w:p w:rsidR="00563892" w:rsidRDefault="00563892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D5F78" w:rsidRPr="007672F2" w:rsidTr="00521E6F">
        <w:trPr>
          <w:trHeight w:val="242"/>
        </w:trPr>
        <w:tc>
          <w:tcPr>
            <w:tcW w:w="8028" w:type="dxa"/>
          </w:tcPr>
          <w:p w:rsidR="00ED5F78" w:rsidRDefault="00ED5F78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Continue to develop greenways</w:t>
            </w:r>
          </w:p>
        </w:tc>
        <w:tc>
          <w:tcPr>
            <w:tcW w:w="2142" w:type="dxa"/>
          </w:tcPr>
          <w:p w:rsidR="00ED5F78" w:rsidRDefault="00ED5F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ED5F78" w:rsidRPr="007672F2" w:rsidTr="00521E6F">
        <w:trPr>
          <w:trHeight w:val="242"/>
        </w:trPr>
        <w:tc>
          <w:tcPr>
            <w:tcW w:w="8028" w:type="dxa"/>
          </w:tcPr>
          <w:p w:rsidR="00ED5F78" w:rsidRDefault="007F6CA5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B</w:t>
            </w:r>
            <w:r w:rsidR="00ED5F78">
              <w:rPr>
                <w:rFonts w:asciiTheme="majorHAnsi" w:hAnsiTheme="majorHAnsi" w:cstheme="minorHAnsi"/>
                <w:sz w:val="20"/>
                <w:szCs w:val="20"/>
              </w:rPr>
              <w:t>us stop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ED5F78">
              <w:rPr>
                <w:rFonts w:asciiTheme="majorHAnsi" w:hAnsiTheme="majorHAnsi" w:cstheme="minorHAnsi"/>
                <w:sz w:val="20"/>
                <w:szCs w:val="20"/>
              </w:rPr>
              <w:t xml:space="preserve"> creates pedestrian and vehicular conflicts -conside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 moving to protect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peds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:rsidR="00ED5F78" w:rsidRDefault="00ED5F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ED5F78" w:rsidRPr="007672F2" w:rsidTr="00521E6F">
        <w:trPr>
          <w:trHeight w:val="242"/>
        </w:trPr>
        <w:tc>
          <w:tcPr>
            <w:tcW w:w="8028" w:type="dxa"/>
          </w:tcPr>
          <w:p w:rsidR="00ED5F78" w:rsidRDefault="00ED5F78" w:rsidP="00C962B0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Stabilize all grit paths on campus</w:t>
            </w:r>
          </w:p>
        </w:tc>
        <w:tc>
          <w:tcPr>
            <w:tcW w:w="2142" w:type="dxa"/>
          </w:tcPr>
          <w:p w:rsidR="00ED5F78" w:rsidRDefault="00ED5F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ED5F78" w:rsidRPr="007672F2" w:rsidTr="00521E6F">
        <w:trPr>
          <w:trHeight w:val="242"/>
        </w:trPr>
        <w:tc>
          <w:tcPr>
            <w:tcW w:w="8028" w:type="dxa"/>
          </w:tcPr>
          <w:p w:rsidR="00ED5F78" w:rsidRPr="007F6CA5" w:rsidRDefault="00ED5F78" w:rsidP="007F6CA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Change color of pavement between SAS plaza and Park Shops</w:t>
            </w:r>
            <w:r w:rsidR="007F6CA5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proofErr w:type="spellStart"/>
            <w:r w:rsidR="007F6CA5">
              <w:rPr>
                <w:rFonts w:asciiTheme="majorHAnsi" w:hAnsiTheme="majorHAnsi" w:cstheme="minorHAnsi"/>
                <w:sz w:val="20"/>
                <w:szCs w:val="20"/>
              </w:rPr>
              <w:t>Peds</w:t>
            </w:r>
            <w:proofErr w:type="spellEnd"/>
            <w:r w:rsidR="007F6CA5">
              <w:rPr>
                <w:rFonts w:asciiTheme="majorHAnsi" w:hAnsiTheme="majorHAnsi" w:cstheme="minorHAnsi"/>
                <w:sz w:val="20"/>
                <w:szCs w:val="20"/>
              </w:rPr>
              <w:t xml:space="preserve"> crossing in road</w:t>
            </w:r>
          </w:p>
        </w:tc>
        <w:tc>
          <w:tcPr>
            <w:tcW w:w="2142" w:type="dxa"/>
          </w:tcPr>
          <w:p w:rsidR="00ED5F78" w:rsidRDefault="00ED5F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D60231" w:rsidRPr="00F11AAB" w:rsidRDefault="00D60231" w:rsidP="007F6CA5">
      <w:pPr>
        <w:spacing w:after="0" w:line="240" w:lineRule="auto"/>
        <w:ind w:firstLine="274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 xml:space="preserve">Station 6: Effective Vehicular Movement </w:t>
      </w:r>
    </w:p>
    <w:p w:rsidR="00D60231" w:rsidRPr="00C615E3" w:rsidRDefault="000E1177" w:rsidP="00F11AAB">
      <w:pPr>
        <w:spacing w:after="10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D60231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Restrictions in URBAN AREAS (North Campus, Dan Allen)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Increase in use of structured parking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Connection of Yarbrough and Friendly Dr. has improved circulation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Pullen/ Hillsborough round about is better as one lane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Increase in night-time bus routes and frequency of service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Additional gate on Stinson (Leazar) has made traffic more manageable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On-street parking on Main Campus Dr.</w:t>
      </w:r>
    </w:p>
    <w:p w:rsidR="00950540" w:rsidRDefault="00950540" w:rsidP="0009138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New gate on </w:t>
      </w:r>
      <w:proofErr w:type="spellStart"/>
      <w:r>
        <w:rPr>
          <w:rFonts w:asciiTheme="majorHAnsi" w:hAnsiTheme="majorHAnsi" w:cstheme="minorHAnsi"/>
          <w:sz w:val="20"/>
          <w:szCs w:val="20"/>
        </w:rPr>
        <w:t>Baver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Dr. has improved that access point</w:t>
      </w:r>
    </w:p>
    <w:p w:rsidR="00950540" w:rsidRPr="007672F2" w:rsidRDefault="00950540" w:rsidP="00950540">
      <w:pPr>
        <w:pStyle w:val="ListParagraph"/>
        <w:spacing w:after="0" w:line="240" w:lineRule="auto"/>
        <w:ind w:left="2160"/>
        <w:rPr>
          <w:rFonts w:asciiTheme="majorHAnsi" w:hAnsiTheme="majorHAnsi" w:cstheme="minorHAnsi"/>
          <w:sz w:val="20"/>
          <w:szCs w:val="20"/>
        </w:rPr>
      </w:pPr>
    </w:p>
    <w:p w:rsidR="00D60231" w:rsidRPr="00C615E3" w:rsidRDefault="00D60231" w:rsidP="00F11AAB">
      <w:pPr>
        <w:spacing w:after="100" w:line="240" w:lineRule="auto"/>
        <w:ind w:left="274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C615E3" w:rsidRPr="007672F2" w:rsidRDefault="0095054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more frequent or more express service between centennial and Central/ North Campus</w:t>
            </w:r>
          </w:p>
        </w:tc>
        <w:tc>
          <w:tcPr>
            <w:tcW w:w="2142" w:type="dxa"/>
          </w:tcPr>
          <w:p w:rsidR="00C615E3" w:rsidRPr="007672F2" w:rsidRDefault="0095054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5 orange)</w:t>
            </w:r>
          </w:p>
        </w:tc>
      </w:tr>
      <w:tr w:rsidR="00950540" w:rsidRPr="007672F2" w:rsidTr="00521E6F">
        <w:trPr>
          <w:trHeight w:val="242"/>
        </w:trPr>
        <w:tc>
          <w:tcPr>
            <w:tcW w:w="8028" w:type="dxa"/>
          </w:tcPr>
          <w:p w:rsidR="00950540" w:rsidRDefault="00950540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Driving to/on Centennial is easy</w:t>
            </w:r>
          </w:p>
          <w:p w:rsidR="00950540" w:rsidRP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Makes walking less likely</w:t>
            </w:r>
          </w:p>
        </w:tc>
        <w:tc>
          <w:tcPr>
            <w:tcW w:w="2142" w:type="dxa"/>
          </w:tcPr>
          <w:p w:rsidR="00950540" w:rsidRDefault="00950540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06657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campus trip planning app to help decide when to drive vs. walking</w:t>
            </w:r>
          </w:p>
          <w:p w:rsid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Factor traffic congestion and parking</w:t>
            </w:r>
          </w:p>
        </w:tc>
        <w:tc>
          <w:tcPr>
            <w:tcW w:w="2142" w:type="dxa"/>
          </w:tcPr>
          <w:p w:rsidR="00066578" w:rsidRDefault="000665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(1 red – 3 orange) </w:t>
            </w: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06657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Left turns from Dan Allen on to Dunn Ave. is difficult</w:t>
            </w:r>
          </w:p>
          <w:p w:rsid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 way stop?</w:t>
            </w:r>
          </w:p>
          <w:p w:rsid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Resolve pedestrian crossing</w:t>
            </w:r>
          </w:p>
        </w:tc>
        <w:tc>
          <w:tcPr>
            <w:tcW w:w="2142" w:type="dxa"/>
          </w:tcPr>
          <w:p w:rsidR="00066578" w:rsidRDefault="00066578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( 1 orange)</w:t>
            </w: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06657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Assess all campus departmental service fleets – Do we have more than we need?</w:t>
            </w:r>
          </w:p>
          <w:p w:rsid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Reduce trips (especially single occupant)</w:t>
            </w:r>
          </w:p>
          <w:p w:rsidR="00066578" w:rsidRDefault="0006657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Reduce size of vehicle</w:t>
            </w:r>
          </w:p>
        </w:tc>
        <w:tc>
          <w:tcPr>
            <w:tcW w:w="2142" w:type="dxa"/>
          </w:tcPr>
          <w:p w:rsidR="00066578" w:rsidRDefault="00066578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(5 red – 3 orange)</w:t>
            </w: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06657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Get rid of gum tunnel</w:t>
            </w:r>
          </w:p>
        </w:tc>
        <w:tc>
          <w:tcPr>
            <w:tcW w:w="2142" w:type="dxa"/>
          </w:tcPr>
          <w:p w:rsidR="00066578" w:rsidRDefault="00066578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06657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Further restrict vehicles on Cates Ave.</w:t>
            </w:r>
          </w:p>
        </w:tc>
        <w:tc>
          <w:tcPr>
            <w:tcW w:w="2142" w:type="dxa"/>
          </w:tcPr>
          <w:p w:rsidR="00066578" w:rsidRDefault="00066578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3 orange)</w:t>
            </w:r>
          </w:p>
        </w:tc>
      </w:tr>
      <w:tr w:rsidR="00066578" w:rsidRPr="007672F2" w:rsidTr="00521E6F">
        <w:trPr>
          <w:trHeight w:val="242"/>
        </w:trPr>
        <w:tc>
          <w:tcPr>
            <w:tcW w:w="8028" w:type="dxa"/>
          </w:tcPr>
          <w:p w:rsidR="00066578" w:rsidRDefault="00693B48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Designate contractor parking and staging area(s)</w:t>
            </w:r>
          </w:p>
          <w:p w:rsidR="00693B48" w:rsidRDefault="00693B48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Could be used for other needs</w:t>
            </w:r>
          </w:p>
        </w:tc>
        <w:tc>
          <w:tcPr>
            <w:tcW w:w="2142" w:type="dxa"/>
          </w:tcPr>
          <w:p w:rsidR="00066578" w:rsidRDefault="00066578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Dan Allen gate closing might need reassessing the inconvenience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Impacts to entering Dan Allen deck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Get all personal vehicles off campus streets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Once in decks, stay there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3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7F6CA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Vehicle</w:t>
            </w:r>
            <w:r w:rsidR="00D63427">
              <w:rPr>
                <w:rFonts w:asciiTheme="majorHAnsi" w:hAnsiTheme="majorHAnsi" w:cstheme="minorHAnsi"/>
                <w:sz w:val="20"/>
                <w:szCs w:val="20"/>
              </w:rPr>
              <w:t xml:space="preserve"> parking on bricks</w:t>
            </w:r>
          </w:p>
          <w:p w:rsidR="00D63427" w:rsidRPr="007F6CA5" w:rsidRDefault="00D63427" w:rsidP="007F6CA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Service</w:t>
            </w:r>
            <w:r w:rsidR="007F6CA5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7F6CA5">
              <w:rPr>
                <w:rFonts w:asciiTheme="majorHAnsi" w:hAnsiTheme="majorHAnsi" w:cstheme="minorHAnsi"/>
                <w:sz w:val="20"/>
                <w:szCs w:val="20"/>
              </w:rPr>
              <w:t>Vendors, contractors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Yarbrough, Boney,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Baver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need big improvements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Clean up circulation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Consider eliminating 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Pr="007F6CA5" w:rsidRDefault="00D63427" w:rsidP="007F6CA5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Increase visual/ camera monitoring points</w:t>
            </w:r>
            <w:r w:rsidR="007F6CA5">
              <w:rPr>
                <w:rFonts w:asciiTheme="majorHAnsi" w:hAnsiTheme="majorHAnsi" w:cstheme="minorHAnsi"/>
                <w:sz w:val="20"/>
                <w:szCs w:val="20"/>
              </w:rPr>
              <w:t xml:space="preserve">- </w:t>
            </w:r>
            <w:r w:rsidRPr="007F6CA5">
              <w:rPr>
                <w:rFonts w:asciiTheme="majorHAnsi" w:hAnsiTheme="majorHAnsi" w:cstheme="minorHAnsi"/>
                <w:sz w:val="20"/>
                <w:szCs w:val="20"/>
              </w:rPr>
              <w:t>Bus stops</w:t>
            </w:r>
            <w:r w:rsidR="007F6CA5" w:rsidRPr="007F6CA5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r w:rsidRPr="007F6CA5">
              <w:rPr>
                <w:rFonts w:asciiTheme="majorHAnsi" w:hAnsiTheme="majorHAnsi" w:cstheme="minorHAnsi"/>
                <w:sz w:val="20"/>
                <w:szCs w:val="20"/>
              </w:rPr>
              <w:t>Decks</w:t>
            </w:r>
            <w:r w:rsidR="007F6CA5" w:rsidRPr="007F6CA5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r w:rsidRPr="007F6CA5">
              <w:rPr>
                <w:rFonts w:asciiTheme="majorHAnsi" w:hAnsiTheme="majorHAnsi" w:cstheme="minorHAnsi"/>
                <w:sz w:val="20"/>
                <w:szCs w:val="20"/>
              </w:rPr>
              <w:t>Car parks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Main Campus Dr. (especially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Trailwood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to Campus Shore) has much speeding traffic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traffic calming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2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right on red at Dan Allen onto Hillsborough causes backups for vehicles 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Restrict more students from parking on campus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Study use of Club Cars and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Kubotas</w:t>
            </w:r>
            <w:proofErr w:type="spellEnd"/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Need to be licensed for street use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Help energy use?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Improve service? 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Reduce congestion?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Parking?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(6 red – 5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Create an emergency service route map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red- 1 orange)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Come street addresses are confusing</w:t>
            </w:r>
          </w:p>
          <w:p w:rsidR="00D63427" w:rsidRDefault="00D63427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EG: Admin III on Wolf Village Way but Sullivan Dr. address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D63427" w:rsidRPr="007672F2" w:rsidTr="00521E6F">
        <w:trPr>
          <w:trHeight w:val="242"/>
        </w:trPr>
        <w:tc>
          <w:tcPr>
            <w:tcW w:w="8028" w:type="dxa"/>
          </w:tcPr>
          <w:p w:rsidR="00D63427" w:rsidRDefault="00D63427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Reduce visibility of vehicle storage from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Belltower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to Court of Carolina </w:t>
            </w:r>
          </w:p>
        </w:tc>
        <w:tc>
          <w:tcPr>
            <w:tcW w:w="2142" w:type="dxa"/>
          </w:tcPr>
          <w:p w:rsidR="00D63427" w:rsidRDefault="00D63427" w:rsidP="0006657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1 orange)</w:t>
            </w:r>
          </w:p>
        </w:tc>
      </w:tr>
    </w:tbl>
    <w:p w:rsidR="001D0170" w:rsidRPr="00F11AAB" w:rsidRDefault="006A4B7B" w:rsidP="007F6CA5">
      <w:pPr>
        <w:spacing w:after="0" w:line="240" w:lineRule="auto"/>
        <w:ind w:firstLine="270"/>
        <w:rPr>
          <w:rFonts w:cstheme="minorHAnsi"/>
          <w:b/>
          <w:sz w:val="28"/>
          <w:szCs w:val="28"/>
        </w:rPr>
      </w:pPr>
      <w:r w:rsidRPr="00F11AAB">
        <w:rPr>
          <w:rFonts w:cstheme="minorHAnsi"/>
          <w:b/>
          <w:sz w:val="28"/>
          <w:szCs w:val="28"/>
        </w:rPr>
        <w:t>Station</w:t>
      </w:r>
      <w:r w:rsidR="001D0170" w:rsidRPr="00F11AAB">
        <w:rPr>
          <w:rFonts w:cstheme="minorHAnsi"/>
          <w:b/>
          <w:sz w:val="28"/>
          <w:szCs w:val="28"/>
        </w:rPr>
        <w:t xml:space="preserve"> 7: Other Planning Issues</w:t>
      </w:r>
    </w:p>
    <w:p w:rsidR="00B619FC" w:rsidRPr="00C615E3" w:rsidRDefault="00B619FC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is being done well?</w:t>
      </w:r>
    </w:p>
    <w:p w:rsidR="00D63427" w:rsidRPr="00D63427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Gateways</w:t>
      </w:r>
    </w:p>
    <w:p w:rsidR="00D63427" w:rsidRPr="00D63427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Building signs good/ helpful (buildings that are located on corners could have a sign on each side)</w:t>
      </w:r>
    </w:p>
    <w:p w:rsidR="00D63427" w:rsidRPr="00D63427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Gateway at McKimmon</w:t>
      </w:r>
    </w:p>
    <w:p w:rsidR="00D63427" w:rsidRPr="00D63427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Hillsborough St. edge good</w:t>
      </w:r>
    </w:p>
    <w:p w:rsidR="00321F03" w:rsidRPr="00D63427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City context: Creamery, walk of Fame, Gregg Museum, Dairy at Lake Wheeler good for inviting public</w:t>
      </w:r>
      <w:r>
        <w:rPr>
          <w:rFonts w:asciiTheme="majorHAnsi" w:eastAsia="Cambria" w:hAnsiTheme="majorHAnsi" w:cstheme="minorHAnsi"/>
          <w:sz w:val="20"/>
          <w:szCs w:val="20"/>
        </w:rPr>
        <w:tab/>
      </w:r>
      <w:r w:rsidR="00A26668" w:rsidRPr="007672F2">
        <w:rPr>
          <w:rFonts w:asciiTheme="majorHAnsi" w:eastAsia="Cambria" w:hAnsiTheme="majorHAnsi" w:cstheme="minorHAnsi"/>
          <w:sz w:val="20"/>
          <w:szCs w:val="20"/>
        </w:rPr>
        <w:t xml:space="preserve"> </w:t>
      </w:r>
    </w:p>
    <w:p w:rsidR="00D63427" w:rsidRPr="00286776" w:rsidRDefault="00D63427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City contact: Wolf Village location good for relationship to surroun</w:t>
      </w:r>
      <w:r w:rsidR="00286776">
        <w:rPr>
          <w:rFonts w:asciiTheme="majorHAnsi" w:eastAsia="Cambria" w:hAnsiTheme="majorHAnsi" w:cstheme="minorHAnsi"/>
          <w:sz w:val="20"/>
          <w:szCs w:val="20"/>
        </w:rPr>
        <w:t>ding residential, presenting an</w:t>
      </w:r>
      <w:r>
        <w:rPr>
          <w:rFonts w:asciiTheme="majorHAnsi" w:eastAsia="Cambria" w:hAnsiTheme="majorHAnsi" w:cstheme="minorHAnsi"/>
          <w:sz w:val="20"/>
          <w:szCs w:val="20"/>
        </w:rPr>
        <w:t xml:space="preserve"> interesting campus edge</w:t>
      </w:r>
    </w:p>
    <w:p w:rsidR="00286776" w:rsidRPr="00286776" w:rsidRDefault="00286776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Mater plan process</w:t>
      </w:r>
    </w:p>
    <w:p w:rsidR="00286776" w:rsidRPr="00286776" w:rsidRDefault="00286776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Relationship with city of Raleigh staff good</w:t>
      </w:r>
    </w:p>
    <w:p w:rsidR="00286776" w:rsidRPr="00286776" w:rsidRDefault="00286776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Building consensus through appropriate committees</w:t>
      </w:r>
    </w:p>
    <w:p w:rsidR="00286776" w:rsidRPr="00286776" w:rsidRDefault="00286776" w:rsidP="0009138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eastAsia="Cambria" w:hAnsiTheme="majorHAnsi" w:cstheme="minorHAnsi"/>
          <w:sz w:val="20"/>
          <w:szCs w:val="20"/>
        </w:rPr>
        <w:t>Excited about Governor Hunt library!</w:t>
      </w:r>
    </w:p>
    <w:p w:rsidR="00286776" w:rsidRPr="007672F2" w:rsidRDefault="00286776" w:rsidP="00286776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sz w:val="20"/>
          <w:szCs w:val="20"/>
          <w:u w:val="single"/>
        </w:rPr>
      </w:pPr>
    </w:p>
    <w:p w:rsidR="001D0170" w:rsidRPr="00C615E3" w:rsidRDefault="001D0170" w:rsidP="00F11AAB">
      <w:pPr>
        <w:spacing w:after="100" w:line="240" w:lineRule="auto"/>
        <w:ind w:left="270"/>
        <w:rPr>
          <w:rFonts w:cstheme="minorHAnsi"/>
          <w:u w:val="single"/>
        </w:rPr>
      </w:pPr>
      <w:r w:rsidRPr="00C615E3">
        <w:rPr>
          <w:rFonts w:cstheme="minorHAnsi"/>
          <w:u w:val="single"/>
        </w:rPr>
        <w:t>What could be improved?</w:t>
      </w:r>
    </w:p>
    <w:tbl>
      <w:tblPr>
        <w:tblStyle w:val="TableGrid1"/>
        <w:tblW w:w="10170" w:type="dxa"/>
        <w:tblInd w:w="558" w:type="dxa"/>
        <w:tblLook w:val="04A0" w:firstRow="1" w:lastRow="0" w:firstColumn="1" w:lastColumn="0" w:noHBand="0" w:noVBand="1"/>
      </w:tblPr>
      <w:tblGrid>
        <w:gridCol w:w="8028"/>
        <w:gridCol w:w="2142"/>
      </w:tblGrid>
      <w:tr w:rsidR="00C615E3" w:rsidRPr="007672F2" w:rsidTr="00521E6F">
        <w:trPr>
          <w:trHeight w:val="242"/>
        </w:trPr>
        <w:tc>
          <w:tcPr>
            <w:tcW w:w="8028" w:type="dxa"/>
          </w:tcPr>
          <w:p w:rsidR="00C615E3" w:rsidRPr="007672F2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definition of campus edge on Gorman</w:t>
            </w:r>
          </w:p>
        </w:tc>
        <w:tc>
          <w:tcPr>
            <w:tcW w:w="2142" w:type="dxa"/>
          </w:tcPr>
          <w:p w:rsidR="00C615E3" w:rsidRPr="007672F2" w:rsidRDefault="00C615E3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P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Gateway design- link vertical “totem” with horizontal</w:t>
            </w:r>
          </w:p>
        </w:tc>
        <w:tc>
          <w:tcPr>
            <w:tcW w:w="2142" w:type="dxa"/>
          </w:tcPr>
          <w:p w:rsidR="00286776" w:rsidRPr="007672F2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Winston, Caldwell, Tompkins create barrier; permeability to Court of Carolinas needed</w:t>
            </w:r>
          </w:p>
        </w:tc>
        <w:tc>
          <w:tcPr>
            <w:tcW w:w="2142" w:type="dxa"/>
          </w:tcPr>
          <w:p w:rsidR="00286776" w:rsidRPr="007672F2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Massing of Town Center (proposed) may create a barrier to lake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Focus on main entrance to building, minimize secondary entries/exits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Emphasize on future growth pattern of landscaping for security and placement of security cameras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Uniformity in design at campus edges; a “brand”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5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Signs on buildings themselves to name/identify the building</w:t>
            </w:r>
          </w:p>
          <w:p w:rsidR="00286776" w:rsidRDefault="00286776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 street name to building address</w:t>
            </w:r>
          </w:p>
          <w:p w:rsidR="00286776" w:rsidRDefault="00286776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 “pointer” signs for main destinations</w:t>
            </w:r>
          </w:p>
          <w:p w:rsidR="00286776" w:rsidRDefault="00286776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More “you are here” maps</w:t>
            </w:r>
          </w:p>
          <w:p w:rsidR="00286776" w:rsidRDefault="00286776" w:rsidP="00091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Distance signs- EX: “five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mins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to Talley”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red – 3 orange)</w:t>
            </w:r>
          </w:p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Move Stinson information booth where visitor’s come (Bell Tower?) and actually answer questions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Western Blvd. edge not well defined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(12 red – 2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Additional gateway at Pullen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 – 2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RBC Center edges are not differentiated from Fairgrounds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Carter Finely parking areas needs redesign; pathways aren’t clear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Directional signage from visitor Parking deck locations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(3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No sidewalks at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Faucette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Grinells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, Weaver (university design)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286776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Vehicular way-finding between precincts needed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3 orange)</w:t>
            </w:r>
          </w:p>
        </w:tc>
      </w:tr>
      <w:tr w:rsidR="00286776" w:rsidRPr="007672F2" w:rsidTr="00521E6F">
        <w:trPr>
          <w:trHeight w:val="242"/>
        </w:trPr>
        <w:tc>
          <w:tcPr>
            <w:tcW w:w="8028" w:type="dxa"/>
          </w:tcPr>
          <w:p w:rsidR="00286776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Banners on street lights can help with branding edges</w:t>
            </w:r>
          </w:p>
        </w:tc>
        <w:tc>
          <w:tcPr>
            <w:tcW w:w="2142" w:type="dxa"/>
          </w:tcPr>
          <w:p w:rsidR="00286776" w:rsidRDefault="00286776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Short term visitor parking at Admin I-III buildings, Pullen, Harris Bookstore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State using term “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handi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-capable”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Improve safety for student housing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red)</w:t>
            </w: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Smart grid on Centennial Campus – interconnect all utilities, figure out demand for campus as a whole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(6 red – 4 orange) </w:t>
            </w: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Location of gender neutral locations- spaces in MP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(1 red – 1 orange)</w:t>
            </w:r>
          </w:p>
        </w:tc>
      </w:tr>
      <w:tr w:rsidR="00541885" w:rsidRPr="007672F2" w:rsidTr="00521E6F">
        <w:trPr>
          <w:trHeight w:val="242"/>
        </w:trPr>
        <w:tc>
          <w:tcPr>
            <w:tcW w:w="8028" w:type="dxa"/>
          </w:tcPr>
          <w:p w:rsidR="00541885" w:rsidRDefault="00541885" w:rsidP="00091383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Update utilities master plan maps</w:t>
            </w:r>
          </w:p>
        </w:tc>
        <w:tc>
          <w:tcPr>
            <w:tcW w:w="2142" w:type="dxa"/>
          </w:tcPr>
          <w:p w:rsidR="00541885" w:rsidRDefault="00541885" w:rsidP="00521E6F">
            <w:pPr>
              <w:ind w:left="5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(2 orange)</w:t>
            </w:r>
          </w:p>
        </w:tc>
      </w:tr>
    </w:tbl>
    <w:p w:rsidR="00C615E3" w:rsidRPr="00F11AAB" w:rsidRDefault="00C615E3" w:rsidP="00F11AAB">
      <w:pPr>
        <w:spacing w:after="100" w:line="240" w:lineRule="auto"/>
        <w:ind w:left="270"/>
        <w:rPr>
          <w:rFonts w:asciiTheme="majorHAnsi" w:hAnsiTheme="majorHAnsi" w:cstheme="minorHAnsi"/>
          <w:u w:val="single"/>
        </w:rPr>
      </w:pPr>
    </w:p>
    <w:sectPr w:rsidR="00C615E3" w:rsidRPr="00F11AAB" w:rsidSect="000D541C">
      <w:type w:val="continuous"/>
      <w:pgSz w:w="12240" w:h="15840"/>
      <w:pgMar w:top="1530" w:right="720" w:bottom="9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73" w:rsidRDefault="00D07273" w:rsidP="00371B1E">
      <w:pPr>
        <w:spacing w:after="0" w:line="240" w:lineRule="auto"/>
      </w:pPr>
      <w:r>
        <w:separator/>
      </w:r>
    </w:p>
  </w:endnote>
  <w:endnote w:type="continuationSeparator" w:id="0">
    <w:p w:rsidR="00D07273" w:rsidRDefault="00D07273" w:rsidP="003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73" w:rsidRDefault="00D07273" w:rsidP="00371B1E">
      <w:pPr>
        <w:spacing w:after="0" w:line="240" w:lineRule="auto"/>
      </w:pPr>
      <w:r>
        <w:separator/>
      </w:r>
    </w:p>
  </w:footnote>
  <w:footnote w:type="continuationSeparator" w:id="0">
    <w:p w:rsidR="00D07273" w:rsidRDefault="00D07273" w:rsidP="003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3" w:rsidRPr="00C615E3" w:rsidRDefault="00D07273" w:rsidP="00C615E3">
    <w:pPr>
      <w:spacing w:after="0" w:line="240" w:lineRule="auto"/>
      <w:rPr>
        <w:rFonts w:ascii="Helvetica" w:hAnsi="Helvetica" w:cstheme="minorHAnsi"/>
        <w:b/>
        <w:color w:val="000000" w:themeColor="text1"/>
        <w:sz w:val="12"/>
        <w:szCs w:val="12"/>
      </w:rPr>
    </w:pPr>
    <w:r w:rsidRPr="00371B1E">
      <w:rPr>
        <w:rFonts w:ascii="Helvetica" w:hAnsi="Helvetica" w:cstheme="minorHAnsi"/>
        <w:b/>
        <w:noProof/>
        <w:color w:val="FFFFFF" w:themeColor="background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BB29" wp14:editId="7BADF0E1">
              <wp:simplePos x="0" y="0"/>
              <wp:positionH relativeFrom="column">
                <wp:posOffset>-330835</wp:posOffset>
              </wp:positionH>
              <wp:positionV relativeFrom="paragraph">
                <wp:posOffset>-246853</wp:posOffset>
              </wp:positionV>
              <wp:extent cx="7763510" cy="890270"/>
              <wp:effectExtent l="0" t="0" r="27940" b="241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6.05pt;margin-top:-19.45pt;width:611.3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WjQIAAG0FAAAOAAAAZHJzL2Uyb0RvYy54bWysVEtv2zAMvg/YfxB0X/1Y27RBnSJo0WFA&#10;0RZ9oGdVlmJjsqhJSpzs14+SbCfousuwHBTRJD+Sn0heXG47RTbCuhZ0RYujnBKhOdStXlX05fnm&#10;yxklzjNdMwVaVHQnHL1cfP500Zu5KKEBVQtLEES7eW8q2nhv5lnmeCM65o7ACI1KCbZjHkW7ymrL&#10;ekTvVFbm+WnWg62NBS6cw6/XSUkXEV9Kwf29lE54oiqKufl42ni+hTNbXLD5yjLTtHxIg/1DFh1r&#10;NQadoK6ZZ2Rt2z+gupZbcCD9EYcuAylbLmINWE2Rv6vmqWFGxFqQHGcmmtz/g+V3mwdL2rqiJSWa&#10;dfhEj0ga0yslSBno6Y2bo9WTebCD5PAaat1K24V/rIJsI6W7iVKx9YTjx9ns9OtJgcxz1J2d5+Us&#10;cp7tvY11/puAjoRLRS1Gj0yyza3zGBFNR5MQTOlwOlBtfdMqFYXQLOJKWbJh+Mx+W4S80e/ACqXg&#10;mYVqUv7x5ndKJNRHIZEGzLiM0WMD7jHrH0X63LBapDAnOf7GQGMGMazSCBZQJSY44Q4Ao2UCCbgp&#10;18E2uInYt5Nj/reEkuNkHSOC9pNj12qwHzkrP0VN9iMxiY7AzBvUO2wMC2linOE3Lb7PLXP+gVkc&#10;EXxSHHt/j4dU0FcUhhslDdhfH30P9ti5qKWkx5GrqPu5ZlZQor5r7Onz4vg4zGgUjk9mJQr2UPN2&#10;qNHr7grwuQtcMIbHa7D3arxKC90rbodliIoqpjnGrij3dhSufFoFuF+4WC6jGc6lYf5WPxkewAOr&#10;of+et6/MmqFJPbb3HYzjyebvejXZBk8Ny7UH2cZG3vM68I0zHRtm2D9haRzK0Wq/JRe/AQAA//8D&#10;AFBLAwQUAAYACAAAACEAlsZqz+EAAAAMAQAADwAAAGRycy9kb3ducmV2LnhtbEyPsU7DMBCGdyTe&#10;wTokttZOokIa4lSoqFMXKDB0c+MjSRvbke2m4e25TnT7T/fpv+/K1WR6NqIPnbMSkrkAhrZ2urON&#10;hK/PzSwHFqKyWvXOooRfDLCq7u9KVWh3sR847mLDqMSGQkloYxwKzkPdolFh7ga0tPtx3qhIo2+4&#10;9upC5abnqRBP3KjO0oVWDbhusT7tzkbCW7c+vm+z0xjNfhPq5nubp0cv5ePD9PoCLOIU/2G46pM6&#10;VOR0cGerA+slzBZpQiiFLF8CuxLJs1gAO1ASSQa8KvntE9UfAAAA//8DAFBLAQItABQABgAIAAAA&#10;IQC2gziS/gAAAOEBAAATAAAAAAAAAAAAAAAAAAAAAABbQ29udGVudF9UeXBlc10ueG1sUEsBAi0A&#10;FAAGAAgAAAAhADj9If/WAAAAlAEAAAsAAAAAAAAAAAAAAAAALwEAAF9yZWxzLy5yZWxzUEsBAi0A&#10;FAAGAAgAAAAhAI4mU9aNAgAAbQUAAA4AAAAAAAAAAAAAAAAALgIAAGRycy9lMm9Eb2MueG1sUEsB&#10;Ai0AFAAGAAgAAAAhAJbGas/hAAAADAEAAA8AAAAAAAAAAAAAAAAA5wQAAGRycy9kb3ducmV2Lnht&#10;bFBLBQYAAAAABAAEAPMAAAD1BQAAAAA=&#10;" fillcolor="black [3200]" strokecolor="black [3213]" strokeweight="2pt"/>
          </w:pict>
        </mc:Fallback>
      </mc:AlternateContent>
    </w:r>
    <w:r>
      <w:rPr>
        <w:rFonts w:ascii="Helvetica" w:hAnsi="Helvetica" w:cstheme="minorHAnsi"/>
        <w:b/>
        <w:color w:val="000000" w:themeColor="text1"/>
        <w:sz w:val="10"/>
        <w:szCs w:val="10"/>
      </w:rPr>
      <w:t>.</w:t>
    </w:r>
  </w:p>
  <w:p w:rsidR="00D07273" w:rsidRPr="00371B1E" w:rsidRDefault="00D07273" w:rsidP="000D541C">
    <w:pPr>
      <w:spacing w:after="0" w:line="240" w:lineRule="auto"/>
      <w:jc w:val="center"/>
      <w:rPr>
        <w:rFonts w:ascii="Helvetica" w:hAnsi="Helvetica" w:cstheme="minorHAnsi"/>
        <w:b/>
        <w:color w:val="FFFFFF" w:themeColor="background1"/>
        <w:sz w:val="24"/>
        <w:szCs w:val="24"/>
      </w:rPr>
    </w:pP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MASTER PLAN </w:t>
    </w:r>
    <w:r w:rsidR="00E034B6">
      <w:rPr>
        <w:rFonts w:ascii="Helvetica" w:hAnsi="Helvetica" w:cstheme="minorHAnsi"/>
        <w:b/>
        <w:color w:val="FFFFFF" w:themeColor="background1"/>
        <w:sz w:val="24"/>
        <w:szCs w:val="24"/>
      </w:rPr>
      <w:t>WORKSHOP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 xml:space="preserve"> </w:t>
    </w:r>
    <w:r w:rsidR="005A0782">
      <w:rPr>
        <w:rFonts w:ascii="Helvetica" w:hAnsi="Helvetica" w:cstheme="minorHAnsi"/>
        <w:b/>
        <w:color w:val="FFFFFF" w:themeColor="background1"/>
        <w:sz w:val="24"/>
        <w:szCs w:val="24"/>
      </w:rPr>
      <w:t>12.11</w:t>
    </w:r>
    <w:r w:rsidRPr="00371B1E">
      <w:rPr>
        <w:rFonts w:ascii="Helvetica" w:hAnsi="Helvetica" w:cstheme="minorHAnsi"/>
        <w:b/>
        <w:color w:val="FFFFFF" w:themeColor="background1"/>
        <w:sz w:val="24"/>
        <w:szCs w:val="24"/>
      </w:rPr>
      <w:t>.12</w:t>
    </w:r>
  </w:p>
  <w:p w:rsidR="00D07273" w:rsidRPr="00371B1E" w:rsidRDefault="00E034B6" w:rsidP="0007651F">
    <w:pPr>
      <w:tabs>
        <w:tab w:val="left" w:pos="636"/>
        <w:tab w:val="center" w:pos="5490"/>
      </w:tabs>
      <w:spacing w:after="0" w:line="240" w:lineRule="auto"/>
      <w:rPr>
        <w:rFonts w:ascii="Helvetica" w:hAnsi="Helvetica" w:cstheme="minorHAnsi"/>
        <w:b/>
        <w:color w:val="FFFFFF" w:themeColor="background1"/>
        <w:sz w:val="24"/>
        <w:szCs w:val="24"/>
      </w:rPr>
    </w:pPr>
    <w:r>
      <w:rPr>
        <w:rFonts w:ascii="Helvetica" w:hAnsi="Helvetica" w:cstheme="minorHAnsi"/>
        <w:b/>
        <w:color w:val="FFFFFF" w:themeColor="background1"/>
        <w:sz w:val="24"/>
        <w:szCs w:val="24"/>
      </w:rPr>
      <w:tab/>
    </w:r>
    <w:r>
      <w:rPr>
        <w:rFonts w:ascii="Helvetica" w:hAnsi="Helvetica" w:cstheme="minorHAnsi"/>
        <w:b/>
        <w:color w:val="FFFFFF" w:themeColor="background1"/>
        <w:sz w:val="24"/>
        <w:szCs w:val="24"/>
      </w:rPr>
      <w:tab/>
    </w:r>
    <w:r w:rsidR="001260D6">
      <w:rPr>
        <w:rFonts w:ascii="Helvetica" w:hAnsi="Helvetica" w:cstheme="minorHAnsi"/>
        <w:b/>
        <w:color w:val="FFFFFF" w:themeColor="background1"/>
        <w:sz w:val="24"/>
        <w:szCs w:val="24"/>
      </w:rPr>
      <w:t>Finance + Business Staff</w:t>
    </w:r>
  </w:p>
  <w:p w:rsidR="00D07273" w:rsidRDefault="00D07273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62"/>
    <w:multiLevelType w:val="hybridMultilevel"/>
    <w:tmpl w:val="2F8A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EF2"/>
    <w:multiLevelType w:val="hybridMultilevel"/>
    <w:tmpl w:val="6726B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4AF"/>
    <w:multiLevelType w:val="hybridMultilevel"/>
    <w:tmpl w:val="5FE67FF2"/>
    <w:lvl w:ilvl="0" w:tplc="5810F660">
      <w:start w:val="1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3635172"/>
    <w:multiLevelType w:val="hybridMultilevel"/>
    <w:tmpl w:val="7F2063A4"/>
    <w:lvl w:ilvl="0" w:tplc="61822C28">
      <w:start w:val="1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A7E550B"/>
    <w:multiLevelType w:val="hybridMultilevel"/>
    <w:tmpl w:val="0DAE1A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46048"/>
    <w:multiLevelType w:val="hybridMultilevel"/>
    <w:tmpl w:val="A07A0CD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E6334"/>
    <w:multiLevelType w:val="hybridMultilevel"/>
    <w:tmpl w:val="FD649430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46DA"/>
    <w:multiLevelType w:val="hybridMultilevel"/>
    <w:tmpl w:val="B6C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984"/>
    <w:multiLevelType w:val="hybridMultilevel"/>
    <w:tmpl w:val="7246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71A67"/>
    <w:multiLevelType w:val="hybridMultilevel"/>
    <w:tmpl w:val="163EBA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001597"/>
    <w:rsid w:val="00051DEB"/>
    <w:rsid w:val="00063166"/>
    <w:rsid w:val="00066578"/>
    <w:rsid w:val="0007651F"/>
    <w:rsid w:val="000840A9"/>
    <w:rsid w:val="00091383"/>
    <w:rsid w:val="000D541C"/>
    <w:rsid w:val="000E1177"/>
    <w:rsid w:val="001260D6"/>
    <w:rsid w:val="00131D0B"/>
    <w:rsid w:val="001456C3"/>
    <w:rsid w:val="001673DD"/>
    <w:rsid w:val="001D0170"/>
    <w:rsid w:val="00207665"/>
    <w:rsid w:val="002542F6"/>
    <w:rsid w:val="00265026"/>
    <w:rsid w:val="00286776"/>
    <w:rsid w:val="002905AE"/>
    <w:rsid w:val="002B5D51"/>
    <w:rsid w:val="002E49E0"/>
    <w:rsid w:val="002F407E"/>
    <w:rsid w:val="00321F03"/>
    <w:rsid w:val="0034065C"/>
    <w:rsid w:val="00352D0A"/>
    <w:rsid w:val="0035505C"/>
    <w:rsid w:val="00371B1E"/>
    <w:rsid w:val="003777AA"/>
    <w:rsid w:val="00396461"/>
    <w:rsid w:val="003A7A73"/>
    <w:rsid w:val="003B4280"/>
    <w:rsid w:val="004323AF"/>
    <w:rsid w:val="004841B0"/>
    <w:rsid w:val="004E4AA9"/>
    <w:rsid w:val="00514483"/>
    <w:rsid w:val="00521E6F"/>
    <w:rsid w:val="0052300C"/>
    <w:rsid w:val="005370BC"/>
    <w:rsid w:val="00541885"/>
    <w:rsid w:val="00563892"/>
    <w:rsid w:val="00566685"/>
    <w:rsid w:val="00580B12"/>
    <w:rsid w:val="00587CEB"/>
    <w:rsid w:val="00594A50"/>
    <w:rsid w:val="005A0782"/>
    <w:rsid w:val="005B4085"/>
    <w:rsid w:val="005B7D42"/>
    <w:rsid w:val="00633B8A"/>
    <w:rsid w:val="0064512F"/>
    <w:rsid w:val="00656AD9"/>
    <w:rsid w:val="00692FBA"/>
    <w:rsid w:val="00693B48"/>
    <w:rsid w:val="00696C46"/>
    <w:rsid w:val="006A4B7B"/>
    <w:rsid w:val="006C1E25"/>
    <w:rsid w:val="006C43FE"/>
    <w:rsid w:val="006C4CD1"/>
    <w:rsid w:val="006D34CF"/>
    <w:rsid w:val="007529DB"/>
    <w:rsid w:val="00765F73"/>
    <w:rsid w:val="007672F2"/>
    <w:rsid w:val="00775DA0"/>
    <w:rsid w:val="007C11BF"/>
    <w:rsid w:val="007E0564"/>
    <w:rsid w:val="007F6CA5"/>
    <w:rsid w:val="00807689"/>
    <w:rsid w:val="00843795"/>
    <w:rsid w:val="0084551C"/>
    <w:rsid w:val="00881F4D"/>
    <w:rsid w:val="008921AC"/>
    <w:rsid w:val="008A28F1"/>
    <w:rsid w:val="008B039D"/>
    <w:rsid w:val="008D0894"/>
    <w:rsid w:val="008E117E"/>
    <w:rsid w:val="008F1D9F"/>
    <w:rsid w:val="00950540"/>
    <w:rsid w:val="00963B1A"/>
    <w:rsid w:val="009E0748"/>
    <w:rsid w:val="00A26668"/>
    <w:rsid w:val="00A605DD"/>
    <w:rsid w:val="00AA0AAB"/>
    <w:rsid w:val="00AC7CF7"/>
    <w:rsid w:val="00AD3589"/>
    <w:rsid w:val="00AE0BD4"/>
    <w:rsid w:val="00AF6875"/>
    <w:rsid w:val="00B03413"/>
    <w:rsid w:val="00B12448"/>
    <w:rsid w:val="00B372B3"/>
    <w:rsid w:val="00B52B44"/>
    <w:rsid w:val="00B619FC"/>
    <w:rsid w:val="00B75DEB"/>
    <w:rsid w:val="00B7691B"/>
    <w:rsid w:val="00BA26A7"/>
    <w:rsid w:val="00BE5213"/>
    <w:rsid w:val="00C12285"/>
    <w:rsid w:val="00C165AE"/>
    <w:rsid w:val="00C26C0E"/>
    <w:rsid w:val="00C443AF"/>
    <w:rsid w:val="00C45C93"/>
    <w:rsid w:val="00C46140"/>
    <w:rsid w:val="00C615E3"/>
    <w:rsid w:val="00C92812"/>
    <w:rsid w:val="00C962B0"/>
    <w:rsid w:val="00CC414A"/>
    <w:rsid w:val="00D07273"/>
    <w:rsid w:val="00D12278"/>
    <w:rsid w:val="00D33882"/>
    <w:rsid w:val="00D36748"/>
    <w:rsid w:val="00D467A9"/>
    <w:rsid w:val="00D541BC"/>
    <w:rsid w:val="00D60231"/>
    <w:rsid w:val="00D63427"/>
    <w:rsid w:val="00E034B6"/>
    <w:rsid w:val="00E7292A"/>
    <w:rsid w:val="00E91AF7"/>
    <w:rsid w:val="00EA10EC"/>
    <w:rsid w:val="00EB19FD"/>
    <w:rsid w:val="00EC6AB3"/>
    <w:rsid w:val="00ED5F78"/>
    <w:rsid w:val="00ED6748"/>
    <w:rsid w:val="00ED6BC9"/>
    <w:rsid w:val="00EE2879"/>
    <w:rsid w:val="00EF1BA2"/>
    <w:rsid w:val="00F11AAB"/>
    <w:rsid w:val="00F354C8"/>
    <w:rsid w:val="00F62DF6"/>
    <w:rsid w:val="00F97363"/>
    <w:rsid w:val="00FA2A0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1E"/>
  </w:style>
  <w:style w:type="paragraph" w:styleId="Footer">
    <w:name w:val="footer"/>
    <w:basedOn w:val="Normal"/>
    <w:link w:val="FooterChar"/>
    <w:uiPriority w:val="99"/>
    <w:unhideWhenUsed/>
    <w:rsid w:val="0037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1E"/>
  </w:style>
  <w:style w:type="character" w:styleId="PlaceholderText">
    <w:name w:val="Placeholder Text"/>
    <w:basedOn w:val="DefaultParagraphFont"/>
    <w:uiPriority w:val="99"/>
    <w:semiHidden/>
    <w:rsid w:val="008D089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7E1F-6B71-46C1-B875-46D11B05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Allen Dean</dc:creator>
  <cp:lastModifiedBy>Thomas J Skolnicki</cp:lastModifiedBy>
  <cp:revision>8</cp:revision>
  <cp:lastPrinted>2012-11-12T15:12:00Z</cp:lastPrinted>
  <dcterms:created xsi:type="dcterms:W3CDTF">2013-01-16T20:43:00Z</dcterms:created>
  <dcterms:modified xsi:type="dcterms:W3CDTF">2013-03-12T16:13:00Z</dcterms:modified>
</cp:coreProperties>
</file>